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C5" w:rsidRPr="00DC7C1E" w:rsidRDefault="00D85584" w:rsidP="003F4D2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C7C1E">
        <w:rPr>
          <w:rFonts w:ascii="黑体" w:eastAsia="黑体" w:hAnsi="黑体" w:hint="eastAsia"/>
          <w:sz w:val="32"/>
          <w:szCs w:val="32"/>
        </w:rPr>
        <w:t>附件</w:t>
      </w:r>
    </w:p>
    <w:p w:rsidR="00ED65C5" w:rsidRDefault="00D85584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×××公司</w:t>
      </w:r>
    </w:p>
    <w:p w:rsidR="00ED65C5" w:rsidRDefault="00D85584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地质灾害</w:t>
      </w:r>
      <w:r>
        <w:rPr>
          <w:rFonts w:ascii="华文中宋" w:eastAsia="华文中宋" w:hAnsi="华文中宋" w:hint="eastAsia"/>
          <w:sz w:val="44"/>
          <w:szCs w:val="44"/>
        </w:rPr>
        <w:t>专业</w:t>
      </w:r>
      <w:r>
        <w:rPr>
          <w:rFonts w:ascii="华文中宋" w:eastAsia="华文中宋" w:hAnsi="华文中宋"/>
          <w:sz w:val="44"/>
          <w:szCs w:val="44"/>
        </w:rPr>
        <w:t>监测</w:t>
      </w:r>
      <w:r>
        <w:rPr>
          <w:rFonts w:ascii="华文中宋" w:eastAsia="华文中宋" w:hAnsi="华文中宋" w:hint="eastAsia"/>
          <w:sz w:val="44"/>
          <w:szCs w:val="44"/>
        </w:rPr>
        <w:t>设备基本</w:t>
      </w:r>
      <w:r>
        <w:rPr>
          <w:rFonts w:ascii="华文中宋" w:eastAsia="华文中宋" w:hAnsi="华文中宋"/>
          <w:sz w:val="44"/>
          <w:szCs w:val="44"/>
        </w:rPr>
        <w:t>情况</w:t>
      </w:r>
      <w:r>
        <w:rPr>
          <w:rFonts w:ascii="华文中宋" w:eastAsia="华文中宋" w:hAnsi="华文中宋" w:hint="eastAsia"/>
          <w:sz w:val="44"/>
          <w:szCs w:val="44"/>
        </w:rPr>
        <w:t>报告</w:t>
      </w: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snapToGrid w:val="0"/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D85584">
      <w:pPr>
        <w:tabs>
          <w:tab w:val="left" w:pos="8280"/>
        </w:tabs>
        <w:snapToGrid w:val="0"/>
        <w:spacing w:line="360" w:lineRule="auto"/>
        <w:ind w:firstLineChars="62" w:firstLine="199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cs="Calibri"/>
          <w:b/>
          <w:sz w:val="32"/>
          <w:szCs w:val="32"/>
        </w:rPr>
        <w:t>○</w:t>
      </w:r>
      <w:r w:rsidR="00E96EE8">
        <w:rPr>
          <w:rFonts w:ascii="仿宋" w:eastAsia="仿宋" w:hAnsi="仿宋" w:hint="eastAsia"/>
          <w:b/>
          <w:sz w:val="32"/>
          <w:szCs w:val="32"/>
        </w:rPr>
        <w:t>一九年</w:t>
      </w:r>
      <w:r w:rsidR="00B83253">
        <w:rPr>
          <w:rFonts w:ascii="仿宋" w:eastAsia="仿宋" w:hAnsi="仿宋" w:hint="eastAsia"/>
          <w:b/>
          <w:sz w:val="32"/>
          <w:szCs w:val="32"/>
        </w:rPr>
        <w:t>七</w:t>
      </w:r>
      <w:r>
        <w:rPr>
          <w:rFonts w:ascii="仿宋" w:eastAsia="仿宋" w:hAnsi="仿宋" w:hint="eastAsia"/>
          <w:b/>
          <w:sz w:val="32"/>
          <w:szCs w:val="32"/>
        </w:rPr>
        <w:t>月</w:t>
      </w: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Default="00ED65C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ED65C5" w:rsidRPr="00712055" w:rsidRDefault="00D85584" w:rsidP="00712055">
      <w:pPr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 w:rsidRPr="00712055">
        <w:rPr>
          <w:rFonts w:ascii="黑体" w:eastAsia="黑体" w:hAnsi="黑体" w:cs="仿宋_GB2312" w:hint="eastAsia"/>
          <w:sz w:val="32"/>
          <w:szCs w:val="32"/>
        </w:rPr>
        <w:lastRenderedPageBreak/>
        <w:t>报告提纲</w:t>
      </w:r>
    </w:p>
    <w:p w:rsidR="00ED65C5" w:rsidRPr="00712055" w:rsidRDefault="00D85584">
      <w:pPr>
        <w:jc w:val="left"/>
        <w:rPr>
          <w:rFonts w:ascii="仿宋_GB2312" w:eastAsia="仿宋_GB2312" w:cs="仿宋_GB2312"/>
          <w:b/>
          <w:sz w:val="32"/>
          <w:szCs w:val="32"/>
        </w:rPr>
      </w:pPr>
      <w:r w:rsidRPr="00712055">
        <w:rPr>
          <w:rFonts w:ascii="仿宋_GB2312" w:eastAsia="仿宋_GB2312" w:cs="仿宋_GB2312" w:hint="eastAsia"/>
          <w:b/>
          <w:sz w:val="32"/>
          <w:szCs w:val="32"/>
        </w:rPr>
        <w:t xml:space="preserve"> </w:t>
      </w:r>
      <w:r w:rsidRPr="00712055">
        <w:rPr>
          <w:rFonts w:ascii="仿宋_GB2312" w:eastAsia="仿宋_GB2312" w:cs="仿宋_GB2312"/>
          <w:b/>
          <w:sz w:val="32"/>
          <w:szCs w:val="32"/>
        </w:rPr>
        <w:t xml:space="preserve">   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一、公司</w:t>
      </w:r>
      <w:r w:rsidRPr="00712055">
        <w:rPr>
          <w:rFonts w:ascii="仿宋_GB2312" w:eastAsia="仿宋_GB2312" w:cs="仿宋_GB2312"/>
          <w:b/>
          <w:sz w:val="32"/>
          <w:szCs w:val="32"/>
        </w:rPr>
        <w:t>概况</w:t>
      </w:r>
    </w:p>
    <w:p w:rsidR="00ED65C5" w:rsidRDefault="00D85584">
      <w:pPr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公司</w:t>
      </w:r>
      <w:r>
        <w:rPr>
          <w:rFonts w:ascii="仿宋_GB2312" w:eastAsia="仿宋_GB2312" w:cs="仿宋_GB2312"/>
          <w:sz w:val="32"/>
          <w:szCs w:val="32"/>
        </w:rPr>
        <w:t>简介</w:t>
      </w:r>
      <w:r>
        <w:rPr>
          <w:rFonts w:ascii="仿宋_GB2312" w:eastAsia="仿宋_GB2312" w:cs="仿宋_GB2312" w:hint="eastAsia"/>
          <w:sz w:val="32"/>
          <w:szCs w:val="32"/>
        </w:rPr>
        <w:t>。营业执照复印</w:t>
      </w:r>
      <w:r>
        <w:rPr>
          <w:rFonts w:ascii="仿宋_GB2312" w:eastAsia="仿宋_GB2312" w:cs="仿宋_GB2312"/>
          <w:sz w:val="32"/>
          <w:szCs w:val="32"/>
        </w:rPr>
        <w:t>件</w:t>
      </w:r>
      <w:r>
        <w:rPr>
          <w:rFonts w:ascii="仿宋_GB2312" w:eastAsia="仿宋_GB2312" w:cs="仿宋_GB2312" w:hint="eastAsia"/>
          <w:sz w:val="32"/>
          <w:szCs w:val="32"/>
        </w:rPr>
        <w:t>、公司</w:t>
      </w:r>
      <w:r>
        <w:rPr>
          <w:rFonts w:ascii="仿宋_GB2312" w:eastAsia="仿宋_GB2312" w:cs="仿宋_GB2312"/>
          <w:sz w:val="32"/>
          <w:szCs w:val="32"/>
        </w:rPr>
        <w:t>人员</w:t>
      </w:r>
      <w:r>
        <w:rPr>
          <w:rFonts w:ascii="仿宋_GB2312" w:eastAsia="仿宋_GB2312" w:cs="仿宋_GB2312" w:hint="eastAsia"/>
          <w:sz w:val="32"/>
          <w:szCs w:val="32"/>
        </w:rPr>
        <w:t>近</w:t>
      </w:r>
      <w:r>
        <w:rPr>
          <w:rFonts w:ascii="仿宋_GB2312" w:eastAsia="仿宋_GB2312" w:cs="仿宋_GB2312"/>
          <w:sz w:val="32"/>
          <w:szCs w:val="32"/>
        </w:rPr>
        <w:t>一年的</w:t>
      </w:r>
      <w:proofErr w:type="gramStart"/>
      <w:r>
        <w:rPr>
          <w:rFonts w:ascii="仿宋_GB2312" w:eastAsia="仿宋_GB2312" w:cs="仿宋_GB2312"/>
          <w:sz w:val="32"/>
          <w:szCs w:val="32"/>
        </w:rPr>
        <w:t>社保证明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</w:t>
      </w:r>
      <w:r>
        <w:rPr>
          <w:rFonts w:ascii="仿宋_GB2312" w:eastAsia="仿宋_GB2312" w:cs="仿宋_GB2312"/>
          <w:sz w:val="32"/>
          <w:szCs w:val="32"/>
        </w:rPr>
        <w:t>身份证</w:t>
      </w:r>
      <w:r>
        <w:rPr>
          <w:rFonts w:ascii="仿宋_GB2312" w:eastAsia="仿宋_GB2312" w:cs="仿宋_GB2312" w:hint="eastAsia"/>
          <w:sz w:val="32"/>
          <w:szCs w:val="32"/>
        </w:rPr>
        <w:t>复印</w:t>
      </w:r>
      <w:r>
        <w:rPr>
          <w:rFonts w:ascii="仿宋_GB2312" w:eastAsia="仿宋_GB2312" w:cs="仿宋_GB2312"/>
          <w:sz w:val="32"/>
          <w:szCs w:val="32"/>
        </w:rPr>
        <w:t>件</w:t>
      </w:r>
      <w:r>
        <w:rPr>
          <w:rFonts w:ascii="仿宋_GB2312" w:eastAsia="仿宋_GB2312" w:cs="仿宋_GB2312" w:hint="eastAsia"/>
          <w:sz w:val="32"/>
          <w:szCs w:val="32"/>
        </w:rPr>
        <w:t>。报告</w:t>
      </w:r>
      <w:r>
        <w:rPr>
          <w:rFonts w:ascii="仿宋_GB2312" w:eastAsia="仿宋_GB2312" w:cs="仿宋_GB2312"/>
          <w:sz w:val="32"/>
          <w:szCs w:val="32"/>
        </w:rPr>
        <w:t>中所有页面均盖章。</w:t>
      </w:r>
    </w:p>
    <w:p w:rsidR="00ED65C5" w:rsidRPr="00712055" w:rsidRDefault="00D85584" w:rsidP="00745071">
      <w:pPr>
        <w:ind w:firstLineChars="196" w:firstLine="630"/>
        <w:jc w:val="left"/>
        <w:rPr>
          <w:rFonts w:ascii="仿宋_GB2312" w:eastAsia="仿宋_GB2312" w:cs="仿宋_GB2312"/>
          <w:b/>
          <w:sz w:val="32"/>
          <w:szCs w:val="32"/>
        </w:rPr>
      </w:pPr>
      <w:r w:rsidRPr="00712055">
        <w:rPr>
          <w:rFonts w:ascii="仿宋_GB2312" w:eastAsia="仿宋_GB2312" w:cs="仿宋_GB2312" w:hint="eastAsia"/>
          <w:b/>
          <w:sz w:val="32"/>
          <w:szCs w:val="32"/>
        </w:rPr>
        <w:t>二</w:t>
      </w:r>
      <w:r w:rsidRPr="00712055">
        <w:rPr>
          <w:rFonts w:ascii="仿宋_GB2312" w:eastAsia="仿宋_GB2312" w:cs="仿宋_GB2312"/>
          <w:b/>
          <w:sz w:val="32"/>
          <w:szCs w:val="32"/>
        </w:rPr>
        <w:t>、地</w:t>
      </w:r>
      <w:proofErr w:type="gramStart"/>
      <w:r w:rsidRPr="00712055">
        <w:rPr>
          <w:rFonts w:ascii="仿宋_GB2312" w:eastAsia="仿宋_GB2312" w:cs="仿宋_GB2312"/>
          <w:b/>
          <w:sz w:val="32"/>
          <w:szCs w:val="32"/>
        </w:rPr>
        <w:t>灾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专业</w:t>
      </w:r>
      <w:proofErr w:type="gramEnd"/>
      <w:r w:rsidRPr="00712055">
        <w:rPr>
          <w:rFonts w:ascii="仿宋_GB2312" w:eastAsia="仿宋_GB2312" w:cs="仿宋_GB2312"/>
          <w:b/>
          <w:sz w:val="32"/>
          <w:szCs w:val="32"/>
        </w:rPr>
        <w:t>监测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设备</w:t>
      </w:r>
      <w:r w:rsidRPr="00712055">
        <w:rPr>
          <w:rFonts w:ascii="仿宋_GB2312" w:eastAsia="仿宋_GB2312" w:cs="仿宋_GB2312"/>
          <w:b/>
          <w:sz w:val="32"/>
          <w:szCs w:val="32"/>
        </w:rPr>
        <w:t>情况</w:t>
      </w:r>
    </w:p>
    <w:p w:rsidR="00ED65C5" w:rsidRDefault="00D85584">
      <w:pPr>
        <w:ind w:firstLine="645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雨量、变形等</w:t>
      </w:r>
      <w:r>
        <w:rPr>
          <w:rFonts w:ascii="仿宋_GB2312" w:eastAsia="仿宋_GB2312" w:cs="仿宋_GB2312"/>
          <w:sz w:val="32"/>
          <w:szCs w:val="32"/>
        </w:rPr>
        <w:t>地质灾害</w:t>
      </w:r>
      <w:r>
        <w:rPr>
          <w:rFonts w:ascii="仿宋_GB2312" w:eastAsia="仿宋_GB2312" w:cs="仿宋_GB2312" w:hint="eastAsia"/>
          <w:sz w:val="32"/>
          <w:szCs w:val="32"/>
        </w:rPr>
        <w:t>专业</w:t>
      </w:r>
      <w:r>
        <w:rPr>
          <w:rFonts w:ascii="仿宋_GB2312" w:eastAsia="仿宋_GB2312" w:cs="仿宋_GB2312"/>
          <w:sz w:val="32"/>
          <w:szCs w:val="32"/>
        </w:rPr>
        <w:t>监测</w:t>
      </w:r>
      <w:r>
        <w:rPr>
          <w:rFonts w:ascii="仿宋_GB2312" w:eastAsia="仿宋_GB2312" w:cs="仿宋_GB2312" w:hint="eastAsia"/>
          <w:sz w:val="32"/>
          <w:szCs w:val="32"/>
        </w:rPr>
        <w:t>设备</w:t>
      </w:r>
      <w:r>
        <w:rPr>
          <w:rFonts w:ascii="仿宋_GB2312" w:eastAsia="仿宋_GB2312" w:cs="仿宋_GB2312"/>
          <w:sz w:val="32"/>
          <w:szCs w:val="32"/>
        </w:rPr>
        <w:t>型号</w:t>
      </w:r>
      <w:r>
        <w:rPr>
          <w:rFonts w:ascii="仿宋_GB2312" w:eastAsia="仿宋_GB2312" w:cs="仿宋_GB2312" w:hint="eastAsia"/>
          <w:sz w:val="32"/>
          <w:szCs w:val="32"/>
        </w:rPr>
        <w:t>，性能参数及实</w:t>
      </w:r>
      <w:r>
        <w:rPr>
          <w:rFonts w:ascii="仿宋_GB2312" w:eastAsia="仿宋_GB2312" w:cs="仿宋_GB2312"/>
          <w:sz w:val="32"/>
          <w:szCs w:val="32"/>
        </w:rPr>
        <w:t>地安装的照片</w:t>
      </w:r>
      <w:r>
        <w:rPr>
          <w:rFonts w:ascii="仿宋_GB2312" w:eastAsia="仿宋_GB2312" w:cs="仿宋_GB2312" w:hint="eastAsia"/>
          <w:sz w:val="32"/>
          <w:szCs w:val="32"/>
        </w:rPr>
        <w:t>，设备已</w:t>
      </w:r>
      <w:r>
        <w:rPr>
          <w:rFonts w:ascii="仿宋_GB2312" w:eastAsia="仿宋_GB2312" w:cs="仿宋_GB2312"/>
          <w:sz w:val="32"/>
          <w:szCs w:val="32"/>
        </w:rPr>
        <w:t>取得的</w:t>
      </w:r>
      <w:r>
        <w:rPr>
          <w:rFonts w:ascii="仿宋_GB2312" w:eastAsia="仿宋_GB2312" w:cs="仿宋_GB2312" w:hint="eastAsia"/>
          <w:sz w:val="32"/>
          <w:szCs w:val="32"/>
        </w:rPr>
        <w:t>质量</w:t>
      </w:r>
      <w:r>
        <w:rPr>
          <w:rFonts w:ascii="仿宋_GB2312" w:eastAsia="仿宋_GB2312" w:cs="仿宋_GB2312"/>
          <w:sz w:val="32"/>
          <w:szCs w:val="32"/>
        </w:rPr>
        <w:t>认证</w:t>
      </w:r>
      <w:r>
        <w:rPr>
          <w:rFonts w:ascii="仿宋_GB2312" w:eastAsia="仿宋_GB2312" w:cs="仿宋_GB2312" w:hint="eastAsia"/>
          <w:sz w:val="32"/>
          <w:szCs w:val="32"/>
        </w:rPr>
        <w:t>或</w:t>
      </w:r>
      <w:r>
        <w:rPr>
          <w:rFonts w:ascii="仿宋_GB2312" w:eastAsia="仿宋_GB2312" w:cs="仿宋_GB2312"/>
          <w:sz w:val="32"/>
          <w:szCs w:val="32"/>
        </w:rPr>
        <w:t>计量认证</w:t>
      </w:r>
      <w:r>
        <w:rPr>
          <w:rFonts w:ascii="仿宋_GB2312" w:eastAsia="仿宋_GB2312" w:cs="仿宋_GB2312" w:hint="eastAsia"/>
          <w:sz w:val="32"/>
          <w:szCs w:val="32"/>
        </w:rPr>
        <w:t>或</w:t>
      </w:r>
      <w:r>
        <w:rPr>
          <w:rFonts w:ascii="仿宋_GB2312" w:eastAsia="仿宋_GB2312" w:cs="仿宋_GB2312"/>
          <w:sz w:val="32"/>
          <w:szCs w:val="32"/>
        </w:rPr>
        <w:t>专利认证</w:t>
      </w:r>
      <w:r>
        <w:rPr>
          <w:rFonts w:ascii="仿宋_GB2312" w:eastAsia="仿宋_GB2312" w:cs="仿宋_GB2312" w:hint="eastAsia"/>
          <w:sz w:val="32"/>
          <w:szCs w:val="32"/>
        </w:rPr>
        <w:t>材料，</w:t>
      </w:r>
      <w:r>
        <w:rPr>
          <w:rFonts w:ascii="仿宋_GB2312" w:eastAsia="仿宋_GB2312" w:cs="仿宋_GB2312"/>
          <w:sz w:val="32"/>
          <w:szCs w:val="32"/>
        </w:rPr>
        <w:t>地质灾害</w:t>
      </w:r>
      <w:r>
        <w:rPr>
          <w:rFonts w:ascii="仿宋_GB2312" w:eastAsia="仿宋_GB2312" w:cs="仿宋_GB2312" w:hint="eastAsia"/>
          <w:sz w:val="32"/>
          <w:szCs w:val="32"/>
        </w:rPr>
        <w:t>专业</w:t>
      </w:r>
      <w:r>
        <w:rPr>
          <w:rFonts w:ascii="仿宋_GB2312" w:eastAsia="仿宋_GB2312" w:cs="仿宋_GB2312"/>
          <w:sz w:val="32"/>
          <w:szCs w:val="32"/>
        </w:rPr>
        <w:t>监测</w:t>
      </w:r>
      <w:r>
        <w:rPr>
          <w:rFonts w:ascii="仿宋_GB2312" w:eastAsia="仿宋_GB2312" w:cs="仿宋_GB2312" w:hint="eastAsia"/>
          <w:sz w:val="32"/>
          <w:szCs w:val="32"/>
        </w:rPr>
        <w:t>预警</w:t>
      </w:r>
      <w:r>
        <w:rPr>
          <w:rFonts w:ascii="仿宋_GB2312" w:eastAsia="仿宋_GB2312" w:cs="仿宋_GB2312"/>
          <w:sz w:val="32"/>
          <w:szCs w:val="32"/>
        </w:rPr>
        <w:t>数据平台</w:t>
      </w:r>
      <w:r>
        <w:rPr>
          <w:rFonts w:ascii="仿宋_GB2312" w:eastAsia="仿宋_GB2312" w:cs="仿宋_GB2312" w:hint="eastAsia"/>
          <w:sz w:val="32"/>
          <w:szCs w:val="32"/>
        </w:rPr>
        <w:t>智能化</w:t>
      </w:r>
      <w:r>
        <w:rPr>
          <w:rFonts w:ascii="仿宋_GB2312" w:eastAsia="仿宋_GB2312" w:cs="仿宋_GB2312"/>
          <w:sz w:val="32"/>
          <w:szCs w:val="32"/>
        </w:rPr>
        <w:t>等特点。</w:t>
      </w:r>
    </w:p>
    <w:p w:rsidR="00ED65C5" w:rsidRDefault="00D85584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地质灾害监测</w:t>
      </w:r>
      <w:r>
        <w:rPr>
          <w:rFonts w:ascii="仿宋_GB2312" w:eastAsia="仿宋_GB2312" w:cs="仿宋_GB2312" w:hint="eastAsia"/>
          <w:sz w:val="32"/>
          <w:szCs w:val="32"/>
        </w:rPr>
        <w:t>设备统计样</w:t>
      </w:r>
      <w:r>
        <w:rPr>
          <w:rFonts w:ascii="仿宋_GB2312" w:eastAsia="仿宋_GB2312" w:cs="仿宋_GB2312"/>
          <w:sz w:val="32"/>
          <w:szCs w:val="32"/>
        </w:rPr>
        <w:t>表</w:t>
      </w:r>
    </w:p>
    <w:tbl>
      <w:tblPr>
        <w:tblStyle w:val="a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2010"/>
        <w:gridCol w:w="2070"/>
        <w:gridCol w:w="2303"/>
      </w:tblGrid>
      <w:tr w:rsidR="00ED65C5">
        <w:trPr>
          <w:jc w:val="center"/>
        </w:trPr>
        <w:tc>
          <w:tcPr>
            <w:tcW w:w="1913" w:type="dxa"/>
            <w:vAlign w:val="center"/>
          </w:tcPr>
          <w:p w:rsidR="00ED65C5" w:rsidRDefault="00D855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监测仪器型号</w:t>
            </w:r>
          </w:p>
        </w:tc>
        <w:tc>
          <w:tcPr>
            <w:tcW w:w="2010" w:type="dxa"/>
            <w:vAlign w:val="center"/>
          </w:tcPr>
          <w:p w:rsidR="00ED65C5" w:rsidRDefault="00D855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</w:t>
            </w:r>
            <w:r>
              <w:rPr>
                <w:rFonts w:ascii="仿宋_GB2312" w:eastAsia="仿宋_GB2312" w:cs="仿宋_GB2312"/>
                <w:sz w:val="24"/>
              </w:rPr>
              <w:t>要</w:t>
            </w:r>
            <w:r>
              <w:rPr>
                <w:rFonts w:ascii="仿宋_GB2312" w:eastAsia="仿宋_GB2312" w:cs="仿宋_GB2312" w:hint="eastAsia"/>
                <w:sz w:val="24"/>
              </w:rPr>
              <w:t>性能参数</w:t>
            </w:r>
          </w:p>
        </w:tc>
        <w:tc>
          <w:tcPr>
            <w:tcW w:w="2070" w:type="dxa"/>
            <w:vAlign w:val="center"/>
          </w:tcPr>
          <w:p w:rsidR="00ED65C5" w:rsidRDefault="00D855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四川或省外</w:t>
            </w:r>
          </w:p>
          <w:p w:rsidR="00ED65C5" w:rsidRDefault="00D855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实</w:t>
            </w:r>
            <w:r>
              <w:rPr>
                <w:rFonts w:ascii="仿宋_GB2312" w:eastAsia="仿宋_GB2312" w:cs="仿宋_GB2312"/>
                <w:sz w:val="24"/>
              </w:rPr>
              <w:t>地安装</w:t>
            </w:r>
            <w:r>
              <w:rPr>
                <w:rFonts w:ascii="仿宋_GB2312" w:eastAsia="仿宋_GB2312" w:cs="仿宋_GB2312" w:hint="eastAsia"/>
                <w:sz w:val="24"/>
              </w:rPr>
              <w:t>照片</w:t>
            </w:r>
          </w:p>
        </w:tc>
        <w:tc>
          <w:tcPr>
            <w:tcW w:w="2303" w:type="dxa"/>
            <w:vAlign w:val="center"/>
          </w:tcPr>
          <w:p w:rsidR="00ED65C5" w:rsidRDefault="00D855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已</w:t>
            </w:r>
            <w:r>
              <w:rPr>
                <w:rFonts w:ascii="仿宋_GB2312" w:eastAsia="仿宋_GB2312" w:cs="仿宋_GB2312"/>
                <w:sz w:val="24"/>
              </w:rPr>
              <w:t>取得质量认证和计量认证等情况</w:t>
            </w:r>
          </w:p>
        </w:tc>
      </w:tr>
      <w:tr w:rsidR="00ED65C5">
        <w:trPr>
          <w:jc w:val="center"/>
        </w:trPr>
        <w:tc>
          <w:tcPr>
            <w:tcW w:w="191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ED65C5">
        <w:trPr>
          <w:jc w:val="center"/>
        </w:trPr>
        <w:tc>
          <w:tcPr>
            <w:tcW w:w="191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ED65C5">
        <w:trPr>
          <w:jc w:val="center"/>
        </w:trPr>
        <w:tc>
          <w:tcPr>
            <w:tcW w:w="191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ED65C5">
        <w:trPr>
          <w:jc w:val="center"/>
        </w:trPr>
        <w:tc>
          <w:tcPr>
            <w:tcW w:w="191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ED65C5">
        <w:trPr>
          <w:jc w:val="center"/>
        </w:trPr>
        <w:tc>
          <w:tcPr>
            <w:tcW w:w="191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D65C5" w:rsidRDefault="00ED65C5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ED65C5" w:rsidRPr="00712055" w:rsidRDefault="00D85584" w:rsidP="00745071">
      <w:pPr>
        <w:ind w:firstLineChars="196" w:firstLine="630"/>
        <w:jc w:val="left"/>
        <w:rPr>
          <w:rFonts w:ascii="仿宋_GB2312" w:eastAsia="仿宋_GB2312" w:cs="仿宋_GB2312"/>
          <w:b/>
          <w:sz w:val="32"/>
          <w:szCs w:val="32"/>
        </w:rPr>
      </w:pPr>
      <w:r w:rsidRPr="00712055">
        <w:rPr>
          <w:rFonts w:ascii="仿宋_GB2312" w:eastAsia="仿宋_GB2312" w:cs="仿宋_GB2312" w:hint="eastAsia"/>
          <w:b/>
          <w:sz w:val="32"/>
          <w:szCs w:val="32"/>
        </w:rPr>
        <w:t>三</w:t>
      </w:r>
      <w:r w:rsidRPr="00712055">
        <w:rPr>
          <w:rFonts w:ascii="仿宋_GB2312" w:eastAsia="仿宋_GB2312" w:cs="仿宋_GB2312"/>
          <w:b/>
          <w:sz w:val="32"/>
          <w:szCs w:val="32"/>
        </w:rPr>
        <w:t>、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与</w:t>
      </w:r>
      <w:r w:rsidRPr="00712055">
        <w:rPr>
          <w:rFonts w:ascii="仿宋_GB2312" w:eastAsia="仿宋_GB2312" w:cs="仿宋_GB2312"/>
          <w:b/>
          <w:sz w:val="32"/>
          <w:szCs w:val="32"/>
        </w:rPr>
        <w:t>四川省省级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地质灾害专业</w:t>
      </w:r>
      <w:r w:rsidRPr="00712055">
        <w:rPr>
          <w:rFonts w:ascii="仿宋_GB2312" w:eastAsia="仿宋_GB2312" w:cs="仿宋_GB2312"/>
          <w:b/>
          <w:sz w:val="32"/>
          <w:szCs w:val="32"/>
        </w:rPr>
        <w:t>监测数据平台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互</w:t>
      </w:r>
      <w:r w:rsidRPr="00712055">
        <w:rPr>
          <w:rFonts w:ascii="仿宋_GB2312" w:eastAsia="仿宋_GB2312" w:cs="仿宋_GB2312"/>
          <w:b/>
          <w:sz w:val="32"/>
          <w:szCs w:val="32"/>
        </w:rPr>
        <w:t>联互通的证明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。（若有）</w:t>
      </w:r>
    </w:p>
    <w:p w:rsidR="00ED65C5" w:rsidRDefault="00D85584">
      <w:pPr>
        <w:ind w:firstLine="645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已取得</w:t>
      </w:r>
      <w:r>
        <w:rPr>
          <w:rFonts w:ascii="仿宋_GB2312" w:eastAsia="仿宋_GB2312" w:cs="仿宋_GB2312"/>
          <w:sz w:val="32"/>
          <w:szCs w:val="32"/>
        </w:rPr>
        <w:t>证明的</w:t>
      </w:r>
      <w:r>
        <w:rPr>
          <w:rFonts w:ascii="仿宋_GB2312" w:eastAsia="仿宋_GB2312" w:cs="仿宋_GB2312" w:hint="eastAsia"/>
          <w:sz w:val="32"/>
          <w:szCs w:val="32"/>
        </w:rPr>
        <w:t>附</w:t>
      </w:r>
      <w:r>
        <w:rPr>
          <w:rFonts w:ascii="仿宋_GB2312" w:eastAsia="仿宋_GB2312" w:cs="仿宋_GB2312"/>
          <w:sz w:val="32"/>
          <w:szCs w:val="32"/>
        </w:rPr>
        <w:t>复印件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如未取得证明的请</w:t>
      </w:r>
      <w:r w:rsidR="009927FD">
        <w:rPr>
          <w:rFonts w:ascii="仿宋_GB2312" w:eastAsia="仿宋_GB2312" w:cs="仿宋_GB2312" w:hint="eastAsia"/>
          <w:sz w:val="32"/>
          <w:szCs w:val="32"/>
        </w:rPr>
        <w:t>尽快加快工作流程，完善相应手续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ED65C5" w:rsidRDefault="00D85584">
      <w:pPr>
        <w:ind w:firstLine="645"/>
        <w:jc w:val="left"/>
        <w:rPr>
          <w:rFonts w:ascii="仿宋_GB2312" w:eastAsia="仿宋_GB2312" w:cs="仿宋_GB2312"/>
          <w:sz w:val="32"/>
          <w:szCs w:val="32"/>
        </w:rPr>
      </w:pPr>
      <w:r w:rsidRPr="00712055">
        <w:rPr>
          <w:rFonts w:ascii="仿宋_GB2312" w:eastAsia="仿宋_GB2312" w:cs="仿宋_GB2312" w:hint="eastAsia"/>
          <w:b/>
          <w:sz w:val="32"/>
          <w:szCs w:val="32"/>
        </w:rPr>
        <w:t>四、近2</w:t>
      </w:r>
      <w:r w:rsidRPr="00712055">
        <w:rPr>
          <w:rFonts w:ascii="仿宋_GB2312" w:eastAsia="仿宋_GB2312" w:cs="仿宋_GB2312"/>
          <w:b/>
          <w:sz w:val="32"/>
          <w:szCs w:val="32"/>
        </w:rPr>
        <w:t>年参与四川省地质灾害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专业</w:t>
      </w:r>
      <w:r w:rsidRPr="00712055">
        <w:rPr>
          <w:rFonts w:ascii="仿宋_GB2312" w:eastAsia="仿宋_GB2312" w:cs="仿宋_GB2312"/>
          <w:b/>
          <w:sz w:val="32"/>
          <w:szCs w:val="32"/>
        </w:rPr>
        <w:t>监测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预警</w:t>
      </w:r>
      <w:r w:rsidRPr="00712055">
        <w:rPr>
          <w:rFonts w:ascii="仿宋_GB2312" w:eastAsia="仿宋_GB2312" w:cs="仿宋_GB2312"/>
          <w:b/>
          <w:sz w:val="32"/>
          <w:szCs w:val="32"/>
        </w:rPr>
        <w:t>工作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所在</w:t>
      </w:r>
      <w:r w:rsidRPr="00712055">
        <w:rPr>
          <w:rFonts w:ascii="仿宋_GB2312" w:eastAsia="仿宋_GB2312" w:cs="仿宋_GB2312"/>
          <w:b/>
          <w:sz w:val="32"/>
          <w:szCs w:val="32"/>
        </w:rPr>
        <w:t>地县级</w:t>
      </w:r>
      <w:r w:rsidR="00214D3A">
        <w:rPr>
          <w:rFonts w:ascii="仿宋_GB2312" w:eastAsia="仿宋_GB2312" w:cs="仿宋_GB2312" w:hint="eastAsia"/>
          <w:b/>
          <w:sz w:val="32"/>
          <w:szCs w:val="32"/>
        </w:rPr>
        <w:t>自然</w:t>
      </w:r>
      <w:r w:rsidRPr="00712055">
        <w:rPr>
          <w:rFonts w:ascii="仿宋_GB2312" w:eastAsia="仿宋_GB2312" w:cs="仿宋_GB2312"/>
          <w:b/>
          <w:sz w:val="32"/>
          <w:szCs w:val="32"/>
        </w:rPr>
        <w:t>资源局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盖章的</w:t>
      </w:r>
      <w:r w:rsidRPr="00712055">
        <w:rPr>
          <w:rFonts w:ascii="仿宋_GB2312" w:eastAsia="仿宋_GB2312" w:cs="仿宋_GB2312"/>
          <w:b/>
          <w:sz w:val="32"/>
          <w:szCs w:val="32"/>
        </w:rPr>
        <w:t>业绩评价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或类似地质灾害监测预警业绩。</w:t>
      </w:r>
      <w:r>
        <w:rPr>
          <w:rFonts w:ascii="仿宋_GB2312" w:eastAsia="仿宋_GB2312" w:cs="仿宋_GB2312" w:hint="eastAsia"/>
          <w:sz w:val="32"/>
          <w:szCs w:val="32"/>
        </w:rPr>
        <w:t>已签订的合同复印件或获奖证明复印件</w:t>
      </w:r>
      <w:r w:rsidR="00A91160">
        <w:rPr>
          <w:rFonts w:ascii="仿宋_GB2312" w:eastAsia="仿宋_GB2312" w:cs="仿宋_GB2312" w:hint="eastAsia"/>
          <w:sz w:val="32"/>
          <w:szCs w:val="32"/>
        </w:rPr>
        <w:t>。</w:t>
      </w:r>
      <w:r w:rsidR="00D74F7B" w:rsidRPr="00712055">
        <w:rPr>
          <w:rFonts w:ascii="仿宋_GB2312" w:eastAsia="仿宋_GB2312" w:cs="仿宋_GB2312" w:hint="eastAsia"/>
          <w:b/>
          <w:sz w:val="32"/>
          <w:szCs w:val="32"/>
        </w:rPr>
        <w:t>（若有）</w:t>
      </w:r>
    </w:p>
    <w:p w:rsidR="00ED65C5" w:rsidRPr="00712055" w:rsidRDefault="00D85584" w:rsidP="00745071">
      <w:pPr>
        <w:ind w:firstLineChars="196" w:firstLine="630"/>
        <w:jc w:val="left"/>
        <w:rPr>
          <w:rFonts w:ascii="仿宋_GB2312" w:eastAsia="仿宋_GB2312" w:cs="仿宋_GB2312"/>
          <w:b/>
          <w:sz w:val="32"/>
          <w:szCs w:val="32"/>
        </w:rPr>
      </w:pPr>
      <w:r w:rsidRPr="00712055">
        <w:rPr>
          <w:rFonts w:ascii="仿宋_GB2312" w:eastAsia="仿宋_GB2312" w:cs="仿宋_GB2312" w:hint="eastAsia"/>
          <w:b/>
          <w:sz w:val="32"/>
          <w:szCs w:val="32"/>
        </w:rPr>
        <w:t>五</w:t>
      </w:r>
      <w:r w:rsidRPr="00712055">
        <w:rPr>
          <w:rFonts w:ascii="仿宋_GB2312" w:eastAsia="仿宋_GB2312" w:cs="仿宋_GB2312"/>
          <w:b/>
          <w:sz w:val="32"/>
          <w:szCs w:val="32"/>
        </w:rPr>
        <w:t>、</w:t>
      </w:r>
      <w:r w:rsidRPr="00712055">
        <w:rPr>
          <w:rFonts w:ascii="仿宋_GB2312" w:eastAsia="仿宋_GB2312" w:cs="仿宋_GB2312" w:hint="eastAsia"/>
          <w:b/>
          <w:sz w:val="32"/>
          <w:szCs w:val="32"/>
        </w:rPr>
        <w:t>服务承诺函。</w:t>
      </w:r>
    </w:p>
    <w:p w:rsidR="00ED65C5" w:rsidRPr="00712055" w:rsidRDefault="00D85584" w:rsidP="00745071">
      <w:pPr>
        <w:ind w:left="210" w:firstLine="420"/>
        <w:jc w:val="left"/>
        <w:rPr>
          <w:rFonts w:ascii="仿宋_GB2312" w:eastAsia="仿宋_GB2312" w:cs="仿宋_GB2312"/>
          <w:b/>
          <w:sz w:val="32"/>
          <w:szCs w:val="32"/>
        </w:rPr>
      </w:pPr>
      <w:r w:rsidRPr="00712055">
        <w:rPr>
          <w:rFonts w:ascii="仿宋_GB2312" w:eastAsia="仿宋_GB2312" w:cs="仿宋_GB2312" w:hint="eastAsia"/>
          <w:b/>
          <w:sz w:val="32"/>
          <w:szCs w:val="32"/>
        </w:rPr>
        <w:t>六、单位联络人姓名、职务及联系方式。</w:t>
      </w:r>
    </w:p>
    <w:sectPr w:rsidR="00ED65C5" w:rsidRPr="0071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52" w:rsidRDefault="00020052" w:rsidP="00A91160">
      <w:r>
        <w:separator/>
      </w:r>
    </w:p>
  </w:endnote>
  <w:endnote w:type="continuationSeparator" w:id="0">
    <w:p w:rsidR="00020052" w:rsidRDefault="00020052" w:rsidP="00A9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52" w:rsidRDefault="00020052" w:rsidP="00A91160">
      <w:r>
        <w:separator/>
      </w:r>
    </w:p>
  </w:footnote>
  <w:footnote w:type="continuationSeparator" w:id="0">
    <w:p w:rsidR="00020052" w:rsidRDefault="00020052" w:rsidP="00A9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E5"/>
    <w:rsid w:val="00020052"/>
    <w:rsid w:val="00130DE5"/>
    <w:rsid w:val="001B11F1"/>
    <w:rsid w:val="001F663E"/>
    <w:rsid w:val="00205D55"/>
    <w:rsid w:val="00214D3A"/>
    <w:rsid w:val="002335EA"/>
    <w:rsid w:val="00260A60"/>
    <w:rsid w:val="003F4D27"/>
    <w:rsid w:val="004C4E6F"/>
    <w:rsid w:val="004F6652"/>
    <w:rsid w:val="0050597D"/>
    <w:rsid w:val="00556C7E"/>
    <w:rsid w:val="005963E0"/>
    <w:rsid w:val="005B00AD"/>
    <w:rsid w:val="006271C7"/>
    <w:rsid w:val="006D249E"/>
    <w:rsid w:val="00712055"/>
    <w:rsid w:val="00745071"/>
    <w:rsid w:val="007A3354"/>
    <w:rsid w:val="00826F41"/>
    <w:rsid w:val="00845F53"/>
    <w:rsid w:val="00892275"/>
    <w:rsid w:val="009757BF"/>
    <w:rsid w:val="009927FD"/>
    <w:rsid w:val="009C356A"/>
    <w:rsid w:val="00A35838"/>
    <w:rsid w:val="00A60ECB"/>
    <w:rsid w:val="00A91160"/>
    <w:rsid w:val="00B80C38"/>
    <w:rsid w:val="00B83253"/>
    <w:rsid w:val="00BB1459"/>
    <w:rsid w:val="00BD351B"/>
    <w:rsid w:val="00BE39B9"/>
    <w:rsid w:val="00C105DD"/>
    <w:rsid w:val="00C53578"/>
    <w:rsid w:val="00C73658"/>
    <w:rsid w:val="00D1249D"/>
    <w:rsid w:val="00D74F7B"/>
    <w:rsid w:val="00D85584"/>
    <w:rsid w:val="00DC7C1E"/>
    <w:rsid w:val="00DE6E0C"/>
    <w:rsid w:val="00E33EA7"/>
    <w:rsid w:val="00E87289"/>
    <w:rsid w:val="00E96EE8"/>
    <w:rsid w:val="00ED65C5"/>
    <w:rsid w:val="00F32BED"/>
    <w:rsid w:val="0AC255CF"/>
    <w:rsid w:val="1A355036"/>
    <w:rsid w:val="5A84405D"/>
    <w:rsid w:val="5CE54614"/>
    <w:rsid w:val="62C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9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116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1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116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9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116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1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116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390</Characters>
  <Application>Microsoft Office Word</Application>
  <DocSecurity>0</DocSecurity>
  <Lines>3</Lines>
  <Paragraphs>1</Paragraphs>
  <ScaleCrop>false</ScaleCrop>
  <Company>sczz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xxhsk000</cp:lastModifiedBy>
  <cp:revision>3</cp:revision>
  <cp:lastPrinted>2019-07-01T06:39:00Z</cp:lastPrinted>
  <dcterms:created xsi:type="dcterms:W3CDTF">2019-07-01T06:25:00Z</dcterms:created>
  <dcterms:modified xsi:type="dcterms:W3CDTF">2019-07-01T06:45:00Z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