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68" w:rsidRPr="00277539" w:rsidRDefault="006B0768" w:rsidP="006B0768">
      <w:pPr>
        <w:spacing w:line="500" w:lineRule="exact"/>
        <w:ind w:firstLineChars="100" w:firstLine="280"/>
        <w:rPr>
          <w:rFonts w:ascii="仿宋_GB2312" w:eastAsia="仿宋_GB2312" w:hAnsi="Arial" w:cs="Arial" w:hint="eastAsia"/>
          <w:kern w:val="0"/>
          <w:sz w:val="28"/>
          <w:szCs w:val="28"/>
        </w:rPr>
      </w:pPr>
      <w:r w:rsidRPr="00277539">
        <w:rPr>
          <w:rFonts w:ascii="仿宋_GB2312" w:eastAsia="仿宋_GB2312" w:hAnsi="Arial" w:cs="Arial" w:hint="eastAsia"/>
          <w:kern w:val="0"/>
          <w:sz w:val="28"/>
          <w:szCs w:val="28"/>
        </w:rPr>
        <w:t>附件1：</w:t>
      </w:r>
    </w:p>
    <w:p w:rsidR="006B0768" w:rsidRPr="00277539" w:rsidRDefault="006B0768" w:rsidP="006B0768">
      <w:pPr>
        <w:pStyle w:val="a5"/>
        <w:rPr>
          <w:rFonts w:ascii="仿宋_GB2312" w:eastAsia="仿宋_GB2312" w:hAnsi="Arial" w:cs="Arial" w:hint="eastAsia"/>
          <w:b w:val="0"/>
          <w:bCs w:val="0"/>
          <w:kern w:val="0"/>
          <w:sz w:val="28"/>
          <w:szCs w:val="28"/>
        </w:rPr>
      </w:pPr>
      <w:r w:rsidRPr="00277539">
        <w:rPr>
          <w:rFonts w:ascii="仿宋_GB2312" w:eastAsia="仿宋_GB2312" w:hAnsi="Arial" w:cs="Arial" w:hint="eastAsia"/>
          <w:b w:val="0"/>
          <w:bCs w:val="0"/>
          <w:kern w:val="0"/>
          <w:sz w:val="28"/>
          <w:szCs w:val="28"/>
        </w:rPr>
        <w:t>四川省自然资源厅信息中心硬盘采购报价单</w:t>
      </w:r>
    </w:p>
    <w:p w:rsidR="006B0768" w:rsidRDefault="006B0768" w:rsidP="006B0768">
      <w:pPr>
        <w:spacing w:line="500" w:lineRule="exact"/>
        <w:rPr>
          <w:rFonts w:ascii="仿宋_GB2312" w:eastAsia="仿宋_GB2312" w:hAnsi="Arial" w:cs="Arial" w:hint="eastAsia"/>
          <w:kern w:val="0"/>
          <w:sz w:val="28"/>
          <w:szCs w:val="28"/>
        </w:rPr>
      </w:pPr>
    </w:p>
    <w:p w:rsidR="006B0768" w:rsidRDefault="006B0768" w:rsidP="006B0768">
      <w:pPr>
        <w:spacing w:line="500" w:lineRule="exact"/>
        <w:rPr>
          <w:rFonts w:ascii="仿宋_GB2312" w:eastAsia="仿宋_GB2312" w:hAnsi="Arial" w:cs="Arial" w:hint="eastAsia"/>
          <w:kern w:val="0"/>
          <w:sz w:val="28"/>
          <w:szCs w:val="28"/>
          <w:u w:val="single"/>
        </w:rPr>
      </w:pPr>
      <w:r w:rsidRPr="00277539">
        <w:rPr>
          <w:rFonts w:ascii="仿宋_GB2312" w:eastAsia="仿宋_GB2312" w:hAnsi="Arial" w:cs="Arial" w:hint="eastAsia"/>
          <w:kern w:val="0"/>
          <w:sz w:val="28"/>
          <w:szCs w:val="28"/>
        </w:rPr>
        <w:t>报价供应商全称（加盖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单位</w:t>
      </w:r>
      <w:r w:rsidRPr="00277539">
        <w:rPr>
          <w:rFonts w:ascii="仿宋_GB2312" w:eastAsia="仿宋_GB2312" w:hAnsi="Arial" w:cs="Arial" w:hint="eastAsia"/>
          <w:kern w:val="0"/>
          <w:sz w:val="28"/>
          <w:szCs w:val="28"/>
        </w:rPr>
        <w:t>公章）：</w:t>
      </w:r>
      <w:r>
        <w:rPr>
          <w:rFonts w:ascii="仿宋_GB2312" w:eastAsia="仿宋_GB2312" w:hAnsi="Arial" w:cs="Arial" w:hint="eastAsia"/>
          <w:kern w:val="0"/>
          <w:sz w:val="28"/>
          <w:szCs w:val="28"/>
          <w:u w:val="single"/>
        </w:rPr>
        <w:t xml:space="preserve">            </w:t>
      </w:r>
    </w:p>
    <w:p w:rsidR="006B0768" w:rsidRPr="00277539" w:rsidRDefault="006B0768" w:rsidP="006B0768">
      <w:pPr>
        <w:spacing w:line="500" w:lineRule="exact"/>
        <w:rPr>
          <w:rFonts w:ascii="仿宋_GB2312" w:eastAsia="仿宋_GB2312" w:hAnsi="Arial" w:cs="Arial" w:hint="eastAsia"/>
          <w:kern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1578"/>
        <w:gridCol w:w="1369"/>
        <w:gridCol w:w="1518"/>
        <w:gridCol w:w="1638"/>
        <w:gridCol w:w="1508"/>
      </w:tblGrid>
      <w:tr w:rsidR="006B0768" w:rsidRPr="00277539" w:rsidTr="00D932E2">
        <w:tc>
          <w:tcPr>
            <w:tcW w:w="413" w:type="pct"/>
            <w:vMerge w:val="restar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27753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报价</w:t>
            </w:r>
          </w:p>
        </w:tc>
        <w:tc>
          <w:tcPr>
            <w:tcW w:w="951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27753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货物名称</w:t>
            </w:r>
          </w:p>
        </w:tc>
        <w:tc>
          <w:tcPr>
            <w:tcW w:w="825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27753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15" w:type="pct"/>
            <w:vAlign w:val="center"/>
          </w:tcPr>
          <w:p w:rsidR="006B0768" w:rsidRPr="00277539" w:rsidRDefault="006B0768" w:rsidP="00D932E2">
            <w:pPr>
              <w:spacing w:line="500" w:lineRule="exact"/>
              <w:ind w:firstLineChars="150" w:firstLine="420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27753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87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27753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单价（万元）</w:t>
            </w:r>
          </w:p>
        </w:tc>
        <w:tc>
          <w:tcPr>
            <w:tcW w:w="909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27753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备注</w:t>
            </w:r>
          </w:p>
        </w:tc>
      </w:tr>
      <w:tr w:rsidR="006B0768" w:rsidRPr="00277539" w:rsidTr="00D932E2">
        <w:trPr>
          <w:trHeight w:val="899"/>
        </w:trPr>
        <w:tc>
          <w:tcPr>
            <w:tcW w:w="413" w:type="pct"/>
            <w:vMerge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987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</w:p>
        </w:tc>
      </w:tr>
      <w:tr w:rsidR="006B0768" w:rsidRPr="00277539" w:rsidTr="00D932E2">
        <w:trPr>
          <w:trHeight w:val="899"/>
        </w:trPr>
        <w:tc>
          <w:tcPr>
            <w:tcW w:w="413" w:type="pct"/>
            <w:vMerge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987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</w:p>
        </w:tc>
      </w:tr>
      <w:tr w:rsidR="006B0768" w:rsidRPr="00277539" w:rsidTr="00D932E2">
        <w:trPr>
          <w:trHeight w:val="899"/>
        </w:trPr>
        <w:tc>
          <w:tcPr>
            <w:tcW w:w="413" w:type="pct"/>
            <w:vMerge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825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987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</w:p>
        </w:tc>
      </w:tr>
      <w:tr w:rsidR="006B0768" w:rsidRPr="00277539" w:rsidTr="00D932E2">
        <w:trPr>
          <w:trHeight w:val="892"/>
        </w:trPr>
        <w:tc>
          <w:tcPr>
            <w:tcW w:w="413" w:type="pct"/>
            <w:vMerge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27753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总报价</w:t>
            </w:r>
          </w:p>
        </w:tc>
        <w:tc>
          <w:tcPr>
            <w:tcW w:w="3636" w:type="pct"/>
            <w:gridSpan w:val="4"/>
            <w:vAlign w:val="center"/>
          </w:tcPr>
          <w:p w:rsidR="006B0768" w:rsidRPr="00277539" w:rsidRDefault="006B0768" w:rsidP="00D932E2">
            <w:pPr>
              <w:spacing w:line="500" w:lineRule="exact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27753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人民币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（</w:t>
            </w:r>
            <w:r w:rsidRPr="0027753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大写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）</w:t>
            </w:r>
            <w:r w:rsidRPr="0027753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            </w:t>
            </w:r>
            <w:r w:rsidRPr="0027753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￥：</w:t>
            </w:r>
          </w:p>
        </w:tc>
      </w:tr>
      <w:tr w:rsidR="006B0768" w:rsidRPr="00277539" w:rsidTr="00D932E2">
        <w:tc>
          <w:tcPr>
            <w:tcW w:w="413" w:type="pct"/>
            <w:vMerge w:val="restar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27753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供货</w:t>
            </w:r>
          </w:p>
        </w:tc>
        <w:tc>
          <w:tcPr>
            <w:tcW w:w="951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27753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供货期限</w:t>
            </w:r>
          </w:p>
        </w:tc>
        <w:tc>
          <w:tcPr>
            <w:tcW w:w="3636" w:type="pct"/>
            <w:gridSpan w:val="4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27753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合同生效后15个工作日内。</w:t>
            </w:r>
          </w:p>
        </w:tc>
      </w:tr>
      <w:tr w:rsidR="006B0768" w:rsidRPr="00277539" w:rsidTr="00D932E2">
        <w:tc>
          <w:tcPr>
            <w:tcW w:w="413" w:type="pct"/>
            <w:vMerge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27753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供货方式</w:t>
            </w:r>
          </w:p>
        </w:tc>
        <w:tc>
          <w:tcPr>
            <w:tcW w:w="3636" w:type="pct"/>
            <w:gridSpan w:val="4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27753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送货上门</w:t>
            </w:r>
          </w:p>
        </w:tc>
      </w:tr>
      <w:tr w:rsidR="006B0768" w:rsidRPr="00277539" w:rsidTr="00D932E2">
        <w:tc>
          <w:tcPr>
            <w:tcW w:w="413" w:type="pct"/>
            <w:vAlign w:val="center"/>
          </w:tcPr>
          <w:p w:rsidR="006B0768" w:rsidRPr="00277539" w:rsidRDefault="006B0768" w:rsidP="00D932E2">
            <w:pPr>
              <w:spacing w:line="50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27753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售后服务</w:t>
            </w:r>
          </w:p>
        </w:tc>
        <w:tc>
          <w:tcPr>
            <w:tcW w:w="4587" w:type="pct"/>
            <w:gridSpan w:val="5"/>
            <w:vAlign w:val="center"/>
          </w:tcPr>
          <w:p w:rsidR="006B0768" w:rsidRPr="00277539" w:rsidRDefault="006B0768" w:rsidP="00D932E2">
            <w:pPr>
              <w:spacing w:line="500" w:lineRule="exact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 w:rsidRPr="00277539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保修期内，在接到采购单位报修电话后，供应商应在 24小时内上门服务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6B0768" w:rsidRPr="00277539" w:rsidRDefault="006B0768" w:rsidP="006B0768">
      <w:pPr>
        <w:spacing w:line="500" w:lineRule="exact"/>
        <w:rPr>
          <w:rFonts w:ascii="仿宋_GB2312" w:eastAsia="仿宋_GB2312" w:hAnsi="Arial" w:cs="Arial" w:hint="eastAsia"/>
          <w:kern w:val="0"/>
          <w:sz w:val="28"/>
          <w:szCs w:val="28"/>
        </w:rPr>
      </w:pPr>
      <w:r w:rsidRPr="00277539">
        <w:rPr>
          <w:rFonts w:ascii="仿宋_GB2312" w:eastAsia="仿宋_GB2312" w:hAnsi="Arial" w:cs="Arial" w:hint="eastAsia"/>
          <w:kern w:val="0"/>
          <w:sz w:val="28"/>
          <w:szCs w:val="28"/>
        </w:rPr>
        <w:t xml:space="preserve">                　  </w:t>
      </w:r>
    </w:p>
    <w:p w:rsidR="006B0768" w:rsidRPr="00277539" w:rsidRDefault="006B0768" w:rsidP="006B0768">
      <w:pPr>
        <w:spacing w:line="500" w:lineRule="exact"/>
        <w:rPr>
          <w:rFonts w:ascii="仿宋_GB2312" w:eastAsia="仿宋_GB2312" w:hAnsi="Arial" w:cs="Arial" w:hint="eastAsia"/>
          <w:kern w:val="0"/>
          <w:sz w:val="28"/>
          <w:szCs w:val="28"/>
        </w:rPr>
      </w:pPr>
      <w:r w:rsidRPr="00277539">
        <w:rPr>
          <w:rFonts w:ascii="仿宋_GB2312" w:eastAsia="仿宋_GB2312" w:hAnsi="Arial" w:cs="Arial" w:hint="eastAsia"/>
          <w:kern w:val="0"/>
          <w:sz w:val="28"/>
          <w:szCs w:val="28"/>
        </w:rPr>
        <w:t xml:space="preserve">联 系 人：      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 xml:space="preserve">　　　</w:t>
      </w:r>
      <w:r w:rsidRPr="00277539">
        <w:rPr>
          <w:rFonts w:ascii="仿宋_GB2312" w:eastAsia="仿宋_GB2312" w:hAnsi="Arial" w:cs="Arial" w:hint="eastAsia"/>
          <w:kern w:val="0"/>
          <w:sz w:val="28"/>
          <w:szCs w:val="28"/>
        </w:rPr>
        <w:t>签字：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 xml:space="preserve">         （</w:t>
      </w:r>
      <w:r w:rsidRPr="00832D87">
        <w:rPr>
          <w:rFonts w:ascii="仿宋_GB2312" w:eastAsia="仿宋_GB2312" w:hAnsi="Arial" w:cs="Arial" w:hint="eastAsia"/>
          <w:kern w:val="0"/>
          <w:sz w:val="28"/>
          <w:szCs w:val="28"/>
        </w:rPr>
        <w:t>法定代表人或授权代表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）</w:t>
      </w:r>
    </w:p>
    <w:p w:rsidR="006B0768" w:rsidRPr="00277539" w:rsidRDefault="006B0768" w:rsidP="006B0768">
      <w:pPr>
        <w:spacing w:line="500" w:lineRule="exact"/>
        <w:rPr>
          <w:rFonts w:ascii="仿宋_GB2312" w:eastAsia="仿宋_GB2312" w:hAnsi="Arial" w:cs="Arial" w:hint="eastAsia"/>
          <w:kern w:val="0"/>
          <w:sz w:val="28"/>
          <w:szCs w:val="28"/>
        </w:rPr>
      </w:pPr>
    </w:p>
    <w:p w:rsidR="006B0768" w:rsidRPr="00277539" w:rsidRDefault="006B0768" w:rsidP="006B0768">
      <w:pPr>
        <w:spacing w:line="500" w:lineRule="exact"/>
        <w:rPr>
          <w:rFonts w:ascii="仿宋_GB2312" w:eastAsia="仿宋_GB2312" w:hAnsi="Arial" w:cs="Arial" w:hint="eastAsia"/>
          <w:kern w:val="0"/>
          <w:sz w:val="28"/>
          <w:szCs w:val="28"/>
        </w:rPr>
      </w:pPr>
      <w:r w:rsidRPr="00277539">
        <w:rPr>
          <w:rFonts w:ascii="仿宋_GB2312" w:eastAsia="仿宋_GB2312" w:hAnsi="Arial" w:cs="Arial" w:hint="eastAsia"/>
          <w:kern w:val="0"/>
          <w:sz w:val="28"/>
          <w:szCs w:val="28"/>
        </w:rPr>
        <w:t xml:space="preserve">联系电话：            日期：    年  月   日　     </w:t>
      </w:r>
    </w:p>
    <w:p w:rsidR="00EA38B0" w:rsidRPr="006B0768" w:rsidRDefault="00EA38B0">
      <w:bookmarkStart w:id="0" w:name="_GoBack"/>
      <w:bookmarkEnd w:id="0"/>
    </w:p>
    <w:sectPr w:rsidR="00EA38B0" w:rsidRPr="006B0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319" w:rsidRDefault="00C53319" w:rsidP="006B0768">
      <w:r>
        <w:separator/>
      </w:r>
    </w:p>
  </w:endnote>
  <w:endnote w:type="continuationSeparator" w:id="0">
    <w:p w:rsidR="00C53319" w:rsidRDefault="00C53319" w:rsidP="006B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319" w:rsidRDefault="00C53319" w:rsidP="006B0768">
      <w:r>
        <w:separator/>
      </w:r>
    </w:p>
  </w:footnote>
  <w:footnote w:type="continuationSeparator" w:id="0">
    <w:p w:rsidR="00C53319" w:rsidRDefault="00C53319" w:rsidP="006B0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7"/>
    <w:rsid w:val="006B0768"/>
    <w:rsid w:val="00C53319"/>
    <w:rsid w:val="00D63B47"/>
    <w:rsid w:val="00EA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400D1A-9F4C-4F4C-BA11-6B6FAB5E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7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768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6B0768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6B0768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2019-05-24T07:08:00Z</dcterms:created>
  <dcterms:modified xsi:type="dcterms:W3CDTF">2019-05-24T07:08:00Z</dcterms:modified>
</cp:coreProperties>
</file>