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1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462"/>
        <w:gridCol w:w="1296"/>
        <w:gridCol w:w="1659"/>
        <w:gridCol w:w="1680"/>
        <w:gridCol w:w="1232"/>
        <w:gridCol w:w="1588"/>
        <w:gridCol w:w="1680"/>
        <w:gridCol w:w="1365"/>
        <w:gridCol w:w="1260"/>
        <w:gridCol w:w="840"/>
        <w:gridCol w:w="840"/>
        <w:gridCol w:w="1260"/>
        <w:gridCol w:w="2020"/>
        <w:gridCol w:w="931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6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矿业权人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行政区（县）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备案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备案文号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评审机构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评审文号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矿产资源储量规模</w:t>
            </w:r>
          </w:p>
        </w:tc>
        <w:tc>
          <w:tcPr>
            <w:tcW w:w="2940" w:type="dxa"/>
            <w:gridSpan w:val="3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查明资源储量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勘查单位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报告编制单位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勘查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资质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矿种</w:t>
            </w:r>
          </w:p>
        </w:tc>
        <w:tc>
          <w:tcPr>
            <w:tcW w:w="840" w:type="dxa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60" w:type="dxa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02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6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四川省汉源县富泉矿区铅锌磷矿详查报告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汉源宝通矿业有限公司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雅安市汉源县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T51320100602040231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四川省国土资源厅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川国土资储备字〔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020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四川省矿产资源储量评审中心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川评审〔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030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小型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铅矿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19547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四川省地质矿产勘查开发局区域地质调查队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甲级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锌矿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46031</w:t>
            </w: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银矿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14.3</w:t>
            </w: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6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四川省石棉县薛家崖金矿详查报告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石棉永发矿业有限公司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雅安市石棉县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T51120100102038390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四川省国土资源厅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川国土资储备字〔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021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四川省矿产资源储量评审中心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川评审〔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056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小型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磷矿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469.7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四川省地质矿产勘查开发局区域地质调查队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甲级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金矿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千克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2228</w:t>
            </w: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银矿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30.1</w:t>
            </w: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铜矿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1878</w:t>
            </w: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四川省甘洛县三道崖铜矿详查报告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甘洛宝华矿业有限公司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凉山彝族自治州甘洛县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T51320080902015080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四川省国土资源厅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川国土资储备字〔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022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四川省矿产资源储量评审中心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川评审〔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022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小型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铜矿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38169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四川省地质矿产勘查开发局四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 w:cs="宋体"/>
                <w:sz w:val="22"/>
                <w:szCs w:val="22"/>
              </w:rPr>
              <w:t>二地质队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甲级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四川省峨眉山市黄山水泥用灰岩资源储量核实报告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四川金顶（集团）股份有限公司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乐山市峨眉山市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C5100002010127120103370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四川省国土资源厅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川国土资储备字〔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023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四川省矿产资源储量评审中心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川评审〔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025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大型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水泥用灰岩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25151.2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四川省地质矿产勘查开发局二零七地质队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甲级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>
            <w:pPr>
              <w:ind w:right="440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四川省资中县楠木寺井田楠木寺煤矿资源储量核实报告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内江南光有限责任公司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内江市资中县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C5100002010121120101048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四川省国土资源厅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川国土资储备字〔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024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四川省矿产资源储量评审中心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川评审〔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042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小型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煤炭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812.7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四川省煤田地质工程勘察设计研究院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甲级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　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　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25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四川省雷波县芦云寨子磷矿普查报告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四川省地质矿产勘查开发局二零七地质队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凉山彝族自治州雷波县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T51520100603040334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四川省国土资源厅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川国土资储备字〔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025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四川省矿产资源储量评审中心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川评审〔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001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中型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磷矿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4152.8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四川省地质矿产勘查开发局二零七地质队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甲级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省地勘基金项目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26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四川省沐川县凤村井田永盛煤矿资源储量核实报告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沐川县津玉煤业有限责任公司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乐山市沐川县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C5100002010121120090347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四川省国土资源厅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川国土资储备字〔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026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四川省矿产资源储量评审中心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川评审〔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060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小型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煤炭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万吨</w:t>
            </w:r>
          </w:p>
          <w:p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158.3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四川省煤炭设计研究院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甲级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四川省什邡市岳家山磷矿区赵家坪磷矿资源储量核实报告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什邡市红白镇赵家坪磷矿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德阳市什邡市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C5100002010036120058489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四川省国土资源厅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川国土资储备字〔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027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四川省矿产资源储量评审中心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川评审〔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034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小型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磷矿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41.3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湖南省核工业地质局三○一大队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甲级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四川省攀枝花市仁和区中坝石墨矿资源储量核实报告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攀枝花市攀西石墨股份有限公司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攀枝花市仁和区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C5104002011027120106069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四川省国土资源厅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川国土资储备字〔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028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四川省矿产资源储量评审中心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川评审〔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018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中型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石墨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91.6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四川省地质矿产勘查开发局一〇六地质队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甲级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46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四川省雷波县巴姑磷矿的铅矿资源储量核实报告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雷波县巴姑铅锌磷矿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凉山彝族自治州雷波县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C5100002010123220100521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四川省国土资源厅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川国土资储备字〔</w:t>
            </w:r>
            <w:r>
              <w:rPr>
                <w:sz w:val="22"/>
                <w:szCs w:val="22"/>
              </w:rPr>
              <w:t>2018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029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四川省矿产资源储量评审中心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川评审〔</w:t>
            </w:r>
            <w:r>
              <w:rPr>
                <w:sz w:val="22"/>
                <w:szCs w:val="22"/>
              </w:rPr>
              <w:t>2017</w:t>
            </w:r>
            <w:r>
              <w:rPr>
                <w:rFonts w:hint="eastAsia" w:cs="宋体"/>
                <w:sz w:val="22"/>
                <w:szCs w:val="22"/>
              </w:rPr>
              <w:t>〕</w:t>
            </w:r>
            <w:r>
              <w:rPr>
                <w:sz w:val="22"/>
                <w:szCs w:val="22"/>
              </w:rPr>
              <w:t>012</w:t>
            </w:r>
            <w:r>
              <w:rPr>
                <w:rFonts w:hint="eastAsia" w:cs="宋体"/>
                <w:sz w:val="22"/>
                <w:szCs w:val="22"/>
              </w:rPr>
              <w:t>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小型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铅矿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18046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乐山市佰瑞德地质矿产应用研究有限公司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甲级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银矿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</w:rPr>
              <w:t>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cs="Times New Roman"/>
          <w:kern w:val="0"/>
          <w:sz w:val="24"/>
          <w:szCs w:val="24"/>
          <w:lang w:eastAsia="zh-CN"/>
        </w:rPr>
        <w:t>注：序号为接</w:t>
      </w:r>
      <w:r>
        <w:rPr>
          <w:rFonts w:hint="eastAsia" w:ascii="宋体" w:cs="Times New Roman"/>
          <w:kern w:val="0"/>
          <w:sz w:val="24"/>
          <w:szCs w:val="24"/>
          <w:lang w:val="en-US" w:eastAsia="zh-CN"/>
        </w:rPr>
        <w:t>2018年第二季度序号尾数</w:t>
      </w:r>
    </w:p>
    <w:p>
      <w:pPr>
        <w:jc w:val="left"/>
        <w:rPr>
          <w:rFonts w:ascii="宋体" w:cs="Times New Roman"/>
          <w:kern w:val="0"/>
          <w:sz w:val="24"/>
          <w:szCs w:val="24"/>
        </w:rPr>
      </w:pPr>
      <w:bookmarkStart w:id="0" w:name="_GoBack"/>
      <w:bookmarkEnd w:id="0"/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71E"/>
    <w:rsid w:val="00000455"/>
    <w:rsid w:val="00002295"/>
    <w:rsid w:val="000147C3"/>
    <w:rsid w:val="000514CC"/>
    <w:rsid w:val="00052B6D"/>
    <w:rsid w:val="00074758"/>
    <w:rsid w:val="000874F7"/>
    <w:rsid w:val="001342D3"/>
    <w:rsid w:val="00150BB7"/>
    <w:rsid w:val="00160214"/>
    <w:rsid w:val="001713FE"/>
    <w:rsid w:val="00187230"/>
    <w:rsid w:val="0018784F"/>
    <w:rsid w:val="0019621A"/>
    <w:rsid w:val="001A171E"/>
    <w:rsid w:val="001A7F7B"/>
    <w:rsid w:val="001C6CFA"/>
    <w:rsid w:val="002207AE"/>
    <w:rsid w:val="00246DA6"/>
    <w:rsid w:val="00253018"/>
    <w:rsid w:val="00263695"/>
    <w:rsid w:val="002D50AD"/>
    <w:rsid w:val="002D7432"/>
    <w:rsid w:val="002F47CA"/>
    <w:rsid w:val="00302ED6"/>
    <w:rsid w:val="00323EEF"/>
    <w:rsid w:val="00332FC2"/>
    <w:rsid w:val="00362559"/>
    <w:rsid w:val="0037010A"/>
    <w:rsid w:val="0038302D"/>
    <w:rsid w:val="003E27EE"/>
    <w:rsid w:val="004037E3"/>
    <w:rsid w:val="004148F3"/>
    <w:rsid w:val="00421BF4"/>
    <w:rsid w:val="0043306D"/>
    <w:rsid w:val="004556B7"/>
    <w:rsid w:val="00456042"/>
    <w:rsid w:val="00476239"/>
    <w:rsid w:val="004C0A65"/>
    <w:rsid w:val="004D7330"/>
    <w:rsid w:val="004F17D9"/>
    <w:rsid w:val="005100A8"/>
    <w:rsid w:val="005232F4"/>
    <w:rsid w:val="005470F5"/>
    <w:rsid w:val="00573213"/>
    <w:rsid w:val="005B1B2D"/>
    <w:rsid w:val="005E4EE8"/>
    <w:rsid w:val="005E64A2"/>
    <w:rsid w:val="00602BFC"/>
    <w:rsid w:val="00636566"/>
    <w:rsid w:val="006713E5"/>
    <w:rsid w:val="0067456F"/>
    <w:rsid w:val="006B2E35"/>
    <w:rsid w:val="0070207F"/>
    <w:rsid w:val="00704F6E"/>
    <w:rsid w:val="0076473F"/>
    <w:rsid w:val="00765F83"/>
    <w:rsid w:val="007B79DF"/>
    <w:rsid w:val="00807E72"/>
    <w:rsid w:val="00824DB6"/>
    <w:rsid w:val="00830995"/>
    <w:rsid w:val="00834AE8"/>
    <w:rsid w:val="008524F4"/>
    <w:rsid w:val="008632D5"/>
    <w:rsid w:val="00863C8F"/>
    <w:rsid w:val="00874779"/>
    <w:rsid w:val="008765A1"/>
    <w:rsid w:val="00895D17"/>
    <w:rsid w:val="008A0D47"/>
    <w:rsid w:val="008B4668"/>
    <w:rsid w:val="008B6AB8"/>
    <w:rsid w:val="008D7E52"/>
    <w:rsid w:val="008F29E0"/>
    <w:rsid w:val="00901A71"/>
    <w:rsid w:val="0090219C"/>
    <w:rsid w:val="009102BB"/>
    <w:rsid w:val="00912BE3"/>
    <w:rsid w:val="009139F2"/>
    <w:rsid w:val="009152EC"/>
    <w:rsid w:val="00956821"/>
    <w:rsid w:val="00984620"/>
    <w:rsid w:val="00991438"/>
    <w:rsid w:val="00991B40"/>
    <w:rsid w:val="009A492E"/>
    <w:rsid w:val="009A6236"/>
    <w:rsid w:val="009A795A"/>
    <w:rsid w:val="009B3ACB"/>
    <w:rsid w:val="009C736A"/>
    <w:rsid w:val="009D2D61"/>
    <w:rsid w:val="009E2504"/>
    <w:rsid w:val="009E4F3D"/>
    <w:rsid w:val="009F409F"/>
    <w:rsid w:val="00A137F3"/>
    <w:rsid w:val="00A2234E"/>
    <w:rsid w:val="00A24AFB"/>
    <w:rsid w:val="00A410DE"/>
    <w:rsid w:val="00A41A8D"/>
    <w:rsid w:val="00A50DF6"/>
    <w:rsid w:val="00A51C18"/>
    <w:rsid w:val="00B265D1"/>
    <w:rsid w:val="00B55AAD"/>
    <w:rsid w:val="00B57F4B"/>
    <w:rsid w:val="00B63246"/>
    <w:rsid w:val="00B77A4C"/>
    <w:rsid w:val="00BC2282"/>
    <w:rsid w:val="00BE29E6"/>
    <w:rsid w:val="00BF4F17"/>
    <w:rsid w:val="00C92C85"/>
    <w:rsid w:val="00C96A60"/>
    <w:rsid w:val="00CA136D"/>
    <w:rsid w:val="00CD2300"/>
    <w:rsid w:val="00CD3BF7"/>
    <w:rsid w:val="00CE57A5"/>
    <w:rsid w:val="00D167FE"/>
    <w:rsid w:val="00D347B8"/>
    <w:rsid w:val="00D9210A"/>
    <w:rsid w:val="00D93D9F"/>
    <w:rsid w:val="00DA6E3E"/>
    <w:rsid w:val="00DA7783"/>
    <w:rsid w:val="00DD1B12"/>
    <w:rsid w:val="00DD6E11"/>
    <w:rsid w:val="00E46F2C"/>
    <w:rsid w:val="00E60097"/>
    <w:rsid w:val="00E620A9"/>
    <w:rsid w:val="00E64D9E"/>
    <w:rsid w:val="00E77EF6"/>
    <w:rsid w:val="00E81F6F"/>
    <w:rsid w:val="00E97EA3"/>
    <w:rsid w:val="00EB418F"/>
    <w:rsid w:val="00EB67DC"/>
    <w:rsid w:val="00EC7323"/>
    <w:rsid w:val="00EF2E01"/>
    <w:rsid w:val="00EF3AB6"/>
    <w:rsid w:val="00F27C00"/>
    <w:rsid w:val="00F454DD"/>
    <w:rsid w:val="00F504DE"/>
    <w:rsid w:val="00F53820"/>
    <w:rsid w:val="00F6642B"/>
    <w:rsid w:val="00F91D27"/>
    <w:rsid w:val="00FA4B7A"/>
    <w:rsid w:val="00FC43BB"/>
    <w:rsid w:val="00FE178C"/>
    <w:rsid w:val="00FE45AE"/>
    <w:rsid w:val="00FE7024"/>
    <w:rsid w:val="38B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四川省国土资源厅</Company>
  <Pages>2</Pages>
  <Words>283</Words>
  <Characters>1614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2019-01-02T06:24:00Z</dcterms:created>
  <dc:creator>tp</dc:creator>
  <cp:lastModifiedBy>user</cp:lastModifiedBy>
  <dcterms:modified xsi:type="dcterms:W3CDTF">2019-01-02T07:42:20Z</dcterms:modified>
  <dc:title>序号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