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C" w:rsidRPr="005E50A0" w:rsidRDefault="005F409C" w:rsidP="005F409C">
      <w:pPr>
        <w:rPr>
          <w:rFonts w:ascii="黑体" w:eastAsia="黑体" w:hAnsi="宋体"/>
          <w:sz w:val="28"/>
          <w:szCs w:val="28"/>
          <w:bdr w:val="single" w:sz="4" w:space="0" w:color="auto"/>
        </w:rPr>
      </w:pPr>
      <w:r w:rsidRPr="005E50A0">
        <w:rPr>
          <w:rFonts w:ascii="黑体" w:eastAsia="黑体" w:hAnsi="宋体" w:hint="eastAsia"/>
          <w:sz w:val="28"/>
          <w:szCs w:val="28"/>
          <w:bdr w:val="single" w:sz="4" w:space="0" w:color="auto"/>
        </w:rPr>
        <w:t>格式文本</w:t>
      </w:r>
    </w:p>
    <w:p w:rsidR="005F409C" w:rsidRDefault="005F409C" w:rsidP="005F409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</w:t>
      </w:r>
    </w:p>
    <w:p w:rsidR="005F409C" w:rsidRDefault="005F409C" w:rsidP="005F409C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地质灾害治理工程勘查</w:t>
      </w:r>
      <w:r>
        <w:rPr>
          <w:rFonts w:hint="eastAsia"/>
          <w:b/>
          <w:sz w:val="36"/>
          <w:szCs w:val="30"/>
        </w:rPr>
        <w:t xml:space="preserve"> </w:t>
      </w:r>
      <w:r>
        <w:rPr>
          <w:rFonts w:hint="eastAsia"/>
          <w:b/>
          <w:sz w:val="36"/>
          <w:szCs w:val="30"/>
        </w:rPr>
        <w:t>级单位资质</w:t>
      </w:r>
    </w:p>
    <w:p w:rsidR="005F409C" w:rsidRDefault="005F409C" w:rsidP="005F409C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请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表</w:t>
      </w:r>
    </w:p>
    <w:p w:rsidR="005F409C" w:rsidRDefault="005F409C" w:rsidP="005F409C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单位原有资质等级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5F409C" w:rsidRDefault="005F409C" w:rsidP="005F409C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（盖章）</w:t>
      </w:r>
    </w:p>
    <w:p w:rsidR="005F409C" w:rsidRDefault="005F409C" w:rsidP="005F409C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</w:rPr>
        <w:t>（盖章）</w:t>
      </w:r>
    </w:p>
    <w:p w:rsidR="005F409C" w:rsidRDefault="005F409C" w:rsidP="005F409C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F409C" w:rsidRDefault="005F409C" w:rsidP="005F409C">
      <w:pPr>
        <w:spacing w:line="2400" w:lineRule="auto"/>
        <w:jc w:val="center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中华人民共和国国土资源部制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5F409C" w:rsidTr="005849C8"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Pr="00154DEE" w:rsidRDefault="005F409C" w:rsidP="005849C8"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54DEE">
              <w:rPr>
                <w:rFonts w:hint="eastAsia"/>
                <w:color w:val="000000" w:themeColor="text1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5F409C" w:rsidRPr="00BC75C9" w:rsidRDefault="005F409C" w:rsidP="005849C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5F409C" w:rsidRDefault="005F409C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单位成立于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年，现有在职职工总数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人，具有各类技术人员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人，其中具有工程地质、水文地质、环境地质专业技术人员总数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人。技术人员中，外聘人员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人，占技术人员总数的</w:t>
            </w:r>
            <w:r>
              <w:rPr>
                <w:rFonts w:hint="eastAsia"/>
                <w:sz w:val="24"/>
                <w:szCs w:val="28"/>
              </w:rPr>
              <w:t xml:space="preserve">  %</w:t>
            </w:r>
            <w:r>
              <w:rPr>
                <w:rFonts w:hint="eastAsia"/>
                <w:sz w:val="24"/>
                <w:szCs w:val="28"/>
              </w:rPr>
              <w:t>。单位近三年内承担过中型（含）以上地质灾害勘查项目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项，其中质量优良的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项，质量良好的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项，质量合格的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项。单位具有用于地质灾害勘查的钻探设备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台（套），物探设备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台（套），测量设备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台（套），测试设备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台（套），计算机及制图设备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台（套）。单位具备完善的安全和质量管理体系，</w:t>
            </w:r>
            <w:r>
              <w:rPr>
                <w:rFonts w:ascii="宋体" w:hAnsi="宋体" w:hint="eastAsia"/>
                <w:sz w:val="24"/>
                <w:szCs w:val="28"/>
              </w:rPr>
              <w:t>┉┉</w:t>
            </w:r>
          </w:p>
          <w:p w:rsidR="005F409C" w:rsidRDefault="005F409C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5F409C" w:rsidRDefault="005F409C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5F409C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水文地质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环境地质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岩土工程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其他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</w:trPr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704" w:type="dxa"/>
            <w:gridSpan w:val="2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专业技术人员简况</w:t>
      </w:r>
    </w:p>
    <w:p w:rsidR="005F409C" w:rsidRDefault="005F409C" w:rsidP="005F409C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5F409C" w:rsidTr="005849C8">
        <w:tc>
          <w:tcPr>
            <w:tcW w:w="72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从事地质灾害勘查技术工作时间</w:t>
            </w: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单位外聘专业技术人员简况</w:t>
      </w:r>
    </w:p>
    <w:p w:rsidR="005F409C" w:rsidRDefault="005F409C" w:rsidP="005F409C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5F409C" w:rsidTr="005849C8">
        <w:tc>
          <w:tcPr>
            <w:tcW w:w="72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从事地质灾害勘查技术工作时间</w:t>
            </w: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承担过的主要地质灾害勘查项目及质量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71"/>
        <w:gridCol w:w="2780"/>
        <w:gridCol w:w="1218"/>
        <w:gridCol w:w="1218"/>
        <w:gridCol w:w="1218"/>
      </w:tblGrid>
      <w:tr w:rsidR="005F409C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      </w:t>
            </w: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工程总投资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单独立项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勘查经费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F409C" w:rsidTr="005849C8"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（一）钻探设备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（二）物探设备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（三）测量设备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（四）测试设备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（五）计算机及制图设备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</w:p>
    <w:p w:rsidR="00C1047D" w:rsidRDefault="00C1047D"/>
    <w:p w:rsidR="005F409C" w:rsidRPr="00F23103" w:rsidRDefault="005F409C" w:rsidP="005F409C">
      <w:pPr>
        <w:rPr>
          <w:rFonts w:ascii="黑体" w:eastAsia="黑体" w:hAnsi="宋体"/>
          <w:sz w:val="28"/>
          <w:szCs w:val="28"/>
          <w:bdr w:val="single" w:sz="4" w:space="0" w:color="auto"/>
        </w:rPr>
      </w:pPr>
      <w:r w:rsidRPr="00F23103">
        <w:rPr>
          <w:rFonts w:ascii="黑体" w:eastAsia="黑体" w:hAnsi="宋体" w:hint="eastAsia"/>
          <w:sz w:val="28"/>
          <w:szCs w:val="28"/>
          <w:bdr w:val="single" w:sz="4" w:space="0" w:color="auto"/>
        </w:rPr>
        <w:lastRenderedPageBreak/>
        <w:t>格式文本</w:t>
      </w:r>
    </w:p>
    <w:p w:rsidR="005F409C" w:rsidRDefault="005F409C" w:rsidP="005F409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</w:t>
      </w:r>
    </w:p>
    <w:p w:rsidR="005F409C" w:rsidRDefault="005F409C" w:rsidP="005F409C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地质灾害治理工程设计</w:t>
      </w:r>
      <w:r>
        <w:rPr>
          <w:rFonts w:hint="eastAsia"/>
          <w:b/>
          <w:sz w:val="36"/>
          <w:szCs w:val="30"/>
        </w:rPr>
        <w:t xml:space="preserve"> </w:t>
      </w:r>
      <w:r>
        <w:rPr>
          <w:rFonts w:hint="eastAsia"/>
          <w:b/>
          <w:sz w:val="36"/>
          <w:szCs w:val="30"/>
        </w:rPr>
        <w:t>级单位资质</w:t>
      </w:r>
    </w:p>
    <w:p w:rsidR="005F409C" w:rsidRDefault="005F409C" w:rsidP="005F409C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请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表</w:t>
      </w:r>
    </w:p>
    <w:p w:rsidR="005F409C" w:rsidRDefault="005F409C" w:rsidP="005F409C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单位原有资质等级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5F409C" w:rsidRDefault="005F409C" w:rsidP="005F409C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（盖章）</w:t>
      </w:r>
    </w:p>
    <w:p w:rsidR="005F409C" w:rsidRDefault="005F409C" w:rsidP="005F409C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</w:rPr>
        <w:t>（盖章）</w:t>
      </w:r>
    </w:p>
    <w:p w:rsidR="005F409C" w:rsidRDefault="005F409C" w:rsidP="005F409C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F409C" w:rsidRDefault="005F409C" w:rsidP="005F409C">
      <w:pPr>
        <w:spacing w:line="2400" w:lineRule="auto"/>
        <w:jc w:val="center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中华人民共和国国土资源部制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5F409C" w:rsidTr="005849C8"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5F409C" w:rsidRDefault="005F409C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单位成立于</w:t>
            </w:r>
            <w:r>
              <w:rPr>
                <w:rFonts w:hint="eastAsia"/>
                <w:sz w:val="24"/>
                <w:szCs w:val="28"/>
              </w:rPr>
              <w:t xml:space="preserve">1991 </w:t>
            </w:r>
            <w:r>
              <w:rPr>
                <w:rFonts w:hint="eastAsia"/>
                <w:sz w:val="24"/>
                <w:szCs w:val="28"/>
              </w:rPr>
              <w:t>年，现有在职职工总数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人，具有各类技术人员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人，其中具有岩土工程设计、结构设计、工程地质专业技术人员总数</w:t>
            </w:r>
            <w:r>
              <w:rPr>
                <w:rFonts w:hint="eastAsia"/>
                <w:sz w:val="24"/>
                <w:szCs w:val="28"/>
              </w:rPr>
              <w:t>35</w:t>
            </w:r>
            <w:r>
              <w:rPr>
                <w:rFonts w:hint="eastAsia"/>
                <w:sz w:val="24"/>
                <w:szCs w:val="28"/>
              </w:rPr>
              <w:t>人。技术人员中，外聘人员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人，占技术人员总数的</w:t>
            </w:r>
            <w:r>
              <w:rPr>
                <w:rFonts w:hint="eastAsia"/>
                <w:sz w:val="24"/>
                <w:szCs w:val="28"/>
              </w:rPr>
              <w:t>5.7%</w:t>
            </w:r>
            <w:r>
              <w:rPr>
                <w:rFonts w:hint="eastAsia"/>
                <w:sz w:val="24"/>
                <w:szCs w:val="28"/>
              </w:rPr>
              <w:t>。单位近三年内承担过中型（含）以上地质灾害设计项目</w:t>
            </w:r>
            <w:r>
              <w:rPr>
                <w:rFonts w:hint="eastAsia"/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项，其中质量优良的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项，质量良好的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项，质量合格的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项。单位具有用于地质灾害设计的测试设备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台（套），计算机及制图设备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台（套）。单位具备完善的安全和质量管理体系，</w:t>
            </w:r>
            <w:r>
              <w:rPr>
                <w:rFonts w:ascii="宋体" w:hAnsi="宋体" w:hint="eastAsia"/>
                <w:sz w:val="24"/>
                <w:szCs w:val="28"/>
              </w:rPr>
              <w:t>┉┉</w:t>
            </w:r>
          </w:p>
          <w:p w:rsidR="005F409C" w:rsidRDefault="005F409C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5F409C" w:rsidRDefault="005F409C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5F409C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岩土工程设计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结构设计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其他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</w:trPr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704" w:type="dxa"/>
            <w:gridSpan w:val="2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专业技术人员简况</w:t>
      </w:r>
    </w:p>
    <w:p w:rsidR="005F409C" w:rsidRDefault="005F409C" w:rsidP="005F409C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5F409C" w:rsidTr="005849C8">
        <w:tc>
          <w:tcPr>
            <w:tcW w:w="72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从事地质灾害设计技术工作时间</w:t>
            </w: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单位外聘专业技术人员简况</w:t>
      </w:r>
    </w:p>
    <w:p w:rsidR="005F409C" w:rsidRDefault="005F409C" w:rsidP="005F409C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5F409C" w:rsidTr="005849C8">
        <w:tc>
          <w:tcPr>
            <w:tcW w:w="72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从事地质灾害设计技术工作时间</w:t>
            </w: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承担过的主要地质灾害设计项目及质量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71"/>
        <w:gridCol w:w="2780"/>
        <w:gridCol w:w="1218"/>
        <w:gridCol w:w="1218"/>
        <w:gridCol w:w="1218"/>
      </w:tblGrid>
      <w:tr w:rsidR="005F409C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      </w:t>
            </w: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工程总投资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单独立项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设计经费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F409C" w:rsidTr="005849C8"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（一）测试设备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（二）计算机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（三）制图设备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（四）其他设计相关设备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</w:p>
    <w:p w:rsidR="005F409C" w:rsidRDefault="005F409C" w:rsidP="005F409C">
      <w:pPr>
        <w:rPr>
          <w:sz w:val="28"/>
          <w:szCs w:val="28"/>
        </w:rPr>
      </w:pPr>
    </w:p>
    <w:p w:rsidR="006E3D4E" w:rsidRPr="00EB4BBC" w:rsidRDefault="006E3D4E" w:rsidP="006E3D4E">
      <w:pPr>
        <w:rPr>
          <w:rFonts w:ascii="黑体" w:eastAsia="黑体" w:hAnsi="宋体"/>
          <w:sz w:val="28"/>
          <w:szCs w:val="28"/>
          <w:bdr w:val="single" w:sz="4" w:space="0" w:color="auto"/>
        </w:rPr>
      </w:pPr>
      <w:r w:rsidRPr="00EB4BBC">
        <w:rPr>
          <w:rFonts w:ascii="黑体" w:eastAsia="黑体" w:hAnsi="宋体" w:hint="eastAsia"/>
          <w:sz w:val="28"/>
          <w:szCs w:val="28"/>
          <w:bdr w:val="single" w:sz="4" w:space="0" w:color="auto"/>
        </w:rPr>
        <w:lastRenderedPageBreak/>
        <w:t>格式文本</w:t>
      </w:r>
    </w:p>
    <w:p w:rsidR="006E3D4E" w:rsidRDefault="006E3D4E" w:rsidP="006E3D4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</w:t>
      </w:r>
    </w:p>
    <w:p w:rsidR="006E3D4E" w:rsidRDefault="006E3D4E" w:rsidP="006E3D4E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地质灾害治理工程施工</w:t>
      </w:r>
      <w:r>
        <w:rPr>
          <w:rFonts w:hint="eastAsia"/>
          <w:b/>
          <w:sz w:val="36"/>
          <w:szCs w:val="30"/>
        </w:rPr>
        <w:t xml:space="preserve"> </w:t>
      </w:r>
      <w:r>
        <w:rPr>
          <w:rFonts w:hint="eastAsia"/>
          <w:b/>
          <w:sz w:val="36"/>
          <w:szCs w:val="30"/>
        </w:rPr>
        <w:t>级单位资质</w:t>
      </w:r>
    </w:p>
    <w:p w:rsidR="006E3D4E" w:rsidRDefault="006E3D4E" w:rsidP="006E3D4E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请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表</w:t>
      </w:r>
    </w:p>
    <w:p w:rsidR="006E3D4E" w:rsidRDefault="006E3D4E" w:rsidP="006E3D4E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单位原有资质等级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6E3D4E" w:rsidRDefault="006E3D4E" w:rsidP="006E3D4E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（盖章）</w:t>
      </w:r>
    </w:p>
    <w:p w:rsidR="006E3D4E" w:rsidRDefault="006E3D4E" w:rsidP="006E3D4E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</w:rPr>
        <w:t>（盖章）</w:t>
      </w:r>
    </w:p>
    <w:p w:rsidR="006E3D4E" w:rsidRDefault="006E3D4E" w:rsidP="006E3D4E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6E3D4E" w:rsidRDefault="006E3D4E" w:rsidP="006E3D4E">
      <w:pPr>
        <w:spacing w:line="2400" w:lineRule="auto"/>
        <w:jc w:val="center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中华人民共和国国土资源部制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6E3D4E" w:rsidTr="005849C8"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6E3D4E" w:rsidRPr="00B75B02" w:rsidRDefault="006E3D4E" w:rsidP="005849C8">
            <w:pPr>
              <w:ind w:firstLineChars="200" w:firstLine="480"/>
              <w:rPr>
                <w:sz w:val="24"/>
                <w:szCs w:val="28"/>
              </w:rPr>
            </w:pPr>
            <w:r w:rsidRPr="00916AA0">
              <w:rPr>
                <w:rFonts w:hint="eastAsia"/>
                <w:sz w:val="24"/>
                <w:szCs w:val="28"/>
              </w:rPr>
              <w:t>ⅹⅹ工程公司</w:t>
            </w:r>
            <w:r>
              <w:rPr>
                <w:rFonts w:hint="eastAsia"/>
                <w:sz w:val="24"/>
                <w:szCs w:val="28"/>
              </w:rPr>
              <w:t>成立于</w:t>
            </w:r>
            <w:r>
              <w:rPr>
                <w:rFonts w:hint="eastAsia"/>
                <w:sz w:val="24"/>
                <w:szCs w:val="28"/>
              </w:rPr>
              <w:t>1991</w:t>
            </w:r>
            <w:r>
              <w:rPr>
                <w:rFonts w:hint="eastAsia"/>
                <w:sz w:val="24"/>
                <w:szCs w:val="28"/>
              </w:rPr>
              <w:t>年，现有在职职工总数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人，有各类技术人员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人，其中岩土工程、工程地质、工程测量、工程预算专业技术人员总数</w:t>
            </w:r>
            <w:r>
              <w:rPr>
                <w:rFonts w:hint="eastAsia"/>
                <w:sz w:val="24"/>
                <w:szCs w:val="28"/>
              </w:rPr>
              <w:t>35</w:t>
            </w:r>
            <w:r>
              <w:rPr>
                <w:rFonts w:hint="eastAsia"/>
                <w:sz w:val="24"/>
                <w:szCs w:val="28"/>
              </w:rPr>
              <w:t>人，项目经理、施工员、安全员、质检员等管理人员</w:t>
            </w:r>
            <w:r>
              <w:rPr>
                <w:rFonts w:hint="eastAsia"/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人。技术人员中，外聘人员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人，占技术人员总数的</w:t>
            </w:r>
            <w:r>
              <w:rPr>
                <w:rFonts w:hint="eastAsia"/>
                <w:sz w:val="24"/>
                <w:szCs w:val="28"/>
              </w:rPr>
              <w:t>3.2%</w:t>
            </w:r>
            <w:r>
              <w:rPr>
                <w:rFonts w:hint="eastAsia"/>
                <w:sz w:val="24"/>
                <w:szCs w:val="28"/>
              </w:rPr>
              <w:t>。单位近三年内承担过中型（含）以上地质灾害治理工程施工项目</w:t>
            </w: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项，其中质量优良的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项，质量良好的</w:t>
            </w: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项，质量合格的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项。单位具有用于地质灾害治理工程施工的钻探设备等施工机械</w:t>
            </w:r>
            <w:r>
              <w:rPr>
                <w:rFonts w:hint="eastAsia"/>
                <w:sz w:val="24"/>
                <w:szCs w:val="28"/>
              </w:rPr>
              <w:t>27</w:t>
            </w:r>
            <w:r>
              <w:rPr>
                <w:rFonts w:hint="eastAsia"/>
                <w:sz w:val="24"/>
                <w:szCs w:val="28"/>
              </w:rPr>
              <w:t>台（套），测量设备</w:t>
            </w: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台（套），测试设备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台（套），质量检测设备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台（套），单位还具备</w:t>
            </w:r>
            <w:r w:rsidRPr="00916AA0">
              <w:rPr>
                <w:rFonts w:hint="eastAsia"/>
                <w:sz w:val="24"/>
                <w:szCs w:val="28"/>
              </w:rPr>
              <w:t>┉┉等与地质灾害治理工程施工配套的设备</w:t>
            </w:r>
            <w:r w:rsidRPr="00916AA0">
              <w:rPr>
                <w:rFonts w:hint="eastAsia"/>
                <w:sz w:val="24"/>
                <w:szCs w:val="28"/>
              </w:rPr>
              <w:t>23</w:t>
            </w:r>
            <w:r w:rsidRPr="00916AA0">
              <w:rPr>
                <w:rFonts w:hint="eastAsia"/>
                <w:sz w:val="24"/>
                <w:szCs w:val="28"/>
              </w:rPr>
              <w:t>台（套）</w:t>
            </w:r>
            <w:r>
              <w:rPr>
                <w:rFonts w:hint="eastAsia"/>
                <w:sz w:val="24"/>
                <w:szCs w:val="28"/>
              </w:rPr>
              <w:t>。单位具备完善的安全和质量管理体系，</w:t>
            </w:r>
            <w:r w:rsidRPr="00916AA0">
              <w:rPr>
                <w:rFonts w:hint="eastAsia"/>
                <w:sz w:val="24"/>
                <w:szCs w:val="28"/>
              </w:rPr>
              <w:t>┉┉</w:t>
            </w:r>
          </w:p>
          <w:p w:rsidR="006E3D4E" w:rsidRDefault="006E3D4E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6E3D4E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 w:rsidRPr="005D212D">
              <w:rPr>
                <w:rFonts w:hint="eastAsia"/>
                <w:sz w:val="22"/>
                <w:szCs w:val="28"/>
              </w:rPr>
              <w:t>岩土工程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工程测量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工程预算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</w:trPr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704" w:type="dxa"/>
            <w:gridSpan w:val="2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专业技术及管理人员简况</w:t>
      </w:r>
    </w:p>
    <w:p w:rsidR="006E3D4E" w:rsidRDefault="006E3D4E" w:rsidP="006E3D4E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6E3D4E" w:rsidTr="005849C8">
        <w:tc>
          <w:tcPr>
            <w:tcW w:w="72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从事地质灾害施工技术工作时间</w:t>
            </w: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单位外聘专业技术及管理人员简况</w:t>
      </w:r>
    </w:p>
    <w:p w:rsidR="006E3D4E" w:rsidRDefault="006E3D4E" w:rsidP="006E3D4E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6E3D4E" w:rsidTr="005849C8">
        <w:tc>
          <w:tcPr>
            <w:tcW w:w="72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从事地质灾害施工技术工作时间</w:t>
            </w: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承担过的主要地质灾害施工项目及质量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71"/>
        <w:gridCol w:w="2780"/>
        <w:gridCol w:w="1218"/>
        <w:gridCol w:w="1218"/>
        <w:gridCol w:w="1218"/>
      </w:tblGrid>
      <w:tr w:rsidR="006E3D4E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      </w:t>
            </w: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工程总投资</w:t>
            </w:r>
          </w:p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施工项目</w:t>
            </w:r>
          </w:p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合同经费</w:t>
            </w:r>
          </w:p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E3D4E" w:rsidTr="005849C8"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（一）施工机械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（二）测量设备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（三）测试设备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质量检测设备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（五）其他施工相关设备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</w:p>
    <w:p w:rsidR="006E3D4E" w:rsidRDefault="006E3D4E" w:rsidP="006E3D4E">
      <w:pPr>
        <w:rPr>
          <w:sz w:val="28"/>
          <w:szCs w:val="28"/>
        </w:rPr>
      </w:pPr>
    </w:p>
    <w:p w:rsidR="006E3D4E" w:rsidRPr="0057074D" w:rsidRDefault="006E3D4E" w:rsidP="006E3D4E">
      <w:pPr>
        <w:rPr>
          <w:rFonts w:ascii="黑体" w:eastAsia="黑体" w:hAnsi="宋体"/>
          <w:sz w:val="28"/>
          <w:szCs w:val="28"/>
          <w:bdr w:val="single" w:sz="4" w:space="0" w:color="auto"/>
        </w:rPr>
      </w:pPr>
      <w:r w:rsidRPr="0057074D">
        <w:rPr>
          <w:rFonts w:ascii="黑体" w:eastAsia="黑体" w:hAnsi="宋体" w:hint="eastAsia"/>
          <w:sz w:val="28"/>
          <w:szCs w:val="28"/>
          <w:bdr w:val="single" w:sz="4" w:space="0" w:color="auto"/>
        </w:rPr>
        <w:lastRenderedPageBreak/>
        <w:t>格式文本</w:t>
      </w:r>
    </w:p>
    <w:p w:rsidR="006E3D4E" w:rsidRDefault="006E3D4E" w:rsidP="006E3D4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</w:t>
      </w:r>
    </w:p>
    <w:p w:rsidR="006E3D4E" w:rsidRDefault="006E3D4E" w:rsidP="006E3D4E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地质灾害治理工程监理</w:t>
      </w:r>
      <w:r w:rsidR="001939C2">
        <w:rPr>
          <w:rFonts w:hint="eastAsia"/>
          <w:b/>
          <w:sz w:val="36"/>
          <w:szCs w:val="30"/>
        </w:rPr>
        <w:t xml:space="preserve"> </w:t>
      </w:r>
      <w:bookmarkStart w:id="0" w:name="_GoBack"/>
      <w:bookmarkEnd w:id="0"/>
      <w:r>
        <w:rPr>
          <w:rFonts w:hint="eastAsia"/>
          <w:b/>
          <w:sz w:val="36"/>
          <w:szCs w:val="30"/>
        </w:rPr>
        <w:t>级单位资质</w:t>
      </w:r>
    </w:p>
    <w:p w:rsidR="006E3D4E" w:rsidRDefault="006E3D4E" w:rsidP="006E3D4E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请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表</w:t>
      </w:r>
    </w:p>
    <w:p w:rsidR="006E3D4E" w:rsidRDefault="006E3D4E" w:rsidP="006E3D4E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单位原有资质等级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6E3D4E" w:rsidRDefault="006E3D4E" w:rsidP="006E3D4E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（盖章）</w:t>
      </w:r>
    </w:p>
    <w:p w:rsidR="006E3D4E" w:rsidRDefault="006E3D4E" w:rsidP="006E3D4E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</w:rPr>
        <w:t>（盖章）</w:t>
      </w:r>
    </w:p>
    <w:p w:rsidR="006E3D4E" w:rsidRDefault="006E3D4E" w:rsidP="006E3D4E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6E3D4E" w:rsidRDefault="006E3D4E" w:rsidP="006E3D4E">
      <w:pPr>
        <w:spacing w:line="2400" w:lineRule="auto"/>
        <w:jc w:val="center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中华人民共和国国土资源部制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6E3D4E" w:rsidTr="005849C8"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6E3D4E" w:rsidRPr="006D54FD" w:rsidRDefault="006E3D4E" w:rsidP="005849C8">
            <w:pPr>
              <w:ind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单位成立于</w:t>
            </w:r>
            <w:proofErr w:type="spellStart"/>
            <w:r>
              <w:rPr>
                <w:rFonts w:hint="eastAsia"/>
                <w:sz w:val="24"/>
                <w:szCs w:val="28"/>
              </w:rPr>
              <w:t>xxxx</w:t>
            </w:r>
            <w:proofErr w:type="spellEnd"/>
            <w:r>
              <w:rPr>
                <w:rFonts w:hint="eastAsia"/>
                <w:sz w:val="24"/>
                <w:szCs w:val="28"/>
              </w:rPr>
              <w:t>年，现有在职职工总数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人，具有各类技术人员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人，其中具有</w:t>
            </w:r>
            <w:r w:rsidRPr="006D54FD">
              <w:rPr>
                <w:rFonts w:hint="eastAsia"/>
                <w:sz w:val="24"/>
                <w:szCs w:val="28"/>
              </w:rPr>
              <w:t>水文地质、工程地质、环境地质、岩土工程、工程预算</w:t>
            </w:r>
            <w:r>
              <w:rPr>
                <w:rFonts w:hint="eastAsia"/>
                <w:sz w:val="24"/>
                <w:szCs w:val="28"/>
              </w:rPr>
              <w:t>技术人员总数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人。技术人员中，外聘人员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人，占技术人员总数的</w:t>
            </w:r>
            <w:r>
              <w:rPr>
                <w:rFonts w:hint="eastAsia"/>
                <w:sz w:val="24"/>
                <w:szCs w:val="28"/>
              </w:rPr>
              <w:t>xx%</w:t>
            </w:r>
            <w:r>
              <w:rPr>
                <w:rFonts w:hint="eastAsia"/>
                <w:sz w:val="24"/>
                <w:szCs w:val="28"/>
              </w:rPr>
              <w:t>。单位近三年内承担过中型（含）以上地质灾害监理项目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项，其中质量优良的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项，质量良好的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项，质量合格的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项。单位具有用于地质灾害监理的测量、测试设备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台（套），计算机及制图设备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台（套）。单位具备完善的安全和质量管理体系，</w:t>
            </w:r>
            <w:r w:rsidRPr="006D54FD">
              <w:rPr>
                <w:rFonts w:hint="eastAsia"/>
                <w:sz w:val="24"/>
                <w:szCs w:val="28"/>
              </w:rPr>
              <w:t>┉┉</w:t>
            </w:r>
          </w:p>
          <w:p w:rsidR="006E3D4E" w:rsidRPr="00A34A3B" w:rsidRDefault="006E3D4E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6E3D4E" w:rsidRDefault="006E3D4E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6E3D4E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水文地质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环境地质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岩土工程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工程预算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</w:trPr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704" w:type="dxa"/>
            <w:gridSpan w:val="2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专业技术人员简况</w:t>
      </w:r>
    </w:p>
    <w:p w:rsidR="006E3D4E" w:rsidRDefault="006E3D4E" w:rsidP="006E3D4E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6E3D4E" w:rsidTr="005849C8">
        <w:tc>
          <w:tcPr>
            <w:tcW w:w="72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从事地质灾害监理技术工作时间</w:t>
            </w: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单位外聘专业技术人员简况</w:t>
      </w:r>
    </w:p>
    <w:p w:rsidR="006E3D4E" w:rsidRDefault="006E3D4E" w:rsidP="006E3D4E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6E3D4E" w:rsidTr="005849C8">
        <w:tc>
          <w:tcPr>
            <w:tcW w:w="72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从事地质灾害监理技术工作时间</w:t>
            </w: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承担过的主要地质灾害监理项目及质量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71"/>
        <w:gridCol w:w="2780"/>
        <w:gridCol w:w="1218"/>
        <w:gridCol w:w="1218"/>
        <w:gridCol w:w="1218"/>
      </w:tblGrid>
      <w:tr w:rsidR="006E3D4E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      </w:t>
            </w: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工程总投资</w:t>
            </w:r>
          </w:p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单独立项</w:t>
            </w:r>
          </w:p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监理经费</w:t>
            </w:r>
          </w:p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E3D4E" w:rsidTr="005849C8"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（一）野外调查装备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（二）测量定位设备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（三）计算机及制图设备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（四）其他监理相关设备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</w:p>
    <w:p w:rsidR="006E3D4E" w:rsidRDefault="006E3D4E" w:rsidP="006E3D4E">
      <w:pPr>
        <w:rPr>
          <w:sz w:val="28"/>
          <w:szCs w:val="28"/>
        </w:rPr>
      </w:pPr>
    </w:p>
    <w:p w:rsidR="00F262F5" w:rsidRPr="00ED1AF0" w:rsidRDefault="00F262F5" w:rsidP="00F262F5">
      <w:pPr>
        <w:rPr>
          <w:rFonts w:ascii="黑体" w:eastAsia="黑体" w:hAnsi="宋体"/>
          <w:b/>
          <w:sz w:val="28"/>
          <w:szCs w:val="28"/>
          <w:bdr w:val="single" w:sz="4" w:space="0" w:color="auto"/>
        </w:rPr>
      </w:pPr>
      <w:r w:rsidRPr="00ED1AF0">
        <w:rPr>
          <w:rFonts w:ascii="黑体" w:eastAsia="黑体" w:hAnsi="宋体" w:hint="eastAsia"/>
          <w:b/>
          <w:sz w:val="28"/>
          <w:szCs w:val="28"/>
          <w:bdr w:val="single" w:sz="4" w:space="0" w:color="auto"/>
        </w:rPr>
        <w:lastRenderedPageBreak/>
        <w:t>格式文本</w:t>
      </w:r>
    </w:p>
    <w:p w:rsidR="00F262F5" w:rsidRDefault="00F262F5" w:rsidP="00F262F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</w:t>
      </w:r>
    </w:p>
    <w:p w:rsidR="00F262F5" w:rsidRDefault="00F262F5" w:rsidP="00F262F5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地质灾害危险性评估</w:t>
      </w:r>
      <w:r>
        <w:rPr>
          <w:rFonts w:hint="eastAsia"/>
          <w:b/>
          <w:sz w:val="36"/>
          <w:szCs w:val="30"/>
        </w:rPr>
        <w:t xml:space="preserve"> </w:t>
      </w:r>
      <w:r>
        <w:rPr>
          <w:rFonts w:hint="eastAsia"/>
          <w:b/>
          <w:sz w:val="36"/>
          <w:szCs w:val="30"/>
        </w:rPr>
        <w:t>级单位资质</w:t>
      </w:r>
    </w:p>
    <w:p w:rsidR="00F262F5" w:rsidRDefault="00F262F5" w:rsidP="00F262F5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请</w:t>
      </w:r>
      <w:r>
        <w:rPr>
          <w:rFonts w:hint="eastAsia"/>
          <w:sz w:val="100"/>
          <w:szCs w:val="28"/>
        </w:rPr>
        <w:t xml:space="preserve"> </w:t>
      </w:r>
      <w:r>
        <w:rPr>
          <w:rFonts w:hint="eastAsia"/>
          <w:sz w:val="100"/>
          <w:szCs w:val="28"/>
        </w:rPr>
        <w:t>表</w:t>
      </w:r>
    </w:p>
    <w:p w:rsidR="00F262F5" w:rsidRDefault="00F262F5" w:rsidP="00F262F5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单位原有资质等级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F262F5" w:rsidRDefault="00F262F5" w:rsidP="00F262F5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（盖章）</w:t>
      </w:r>
    </w:p>
    <w:p w:rsidR="00F262F5" w:rsidRDefault="00F262F5" w:rsidP="00F262F5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</w:rPr>
        <w:t>（盖章）</w:t>
      </w:r>
    </w:p>
    <w:p w:rsidR="00F262F5" w:rsidRDefault="00F262F5" w:rsidP="00F262F5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F262F5" w:rsidRDefault="00F262F5" w:rsidP="00F262F5">
      <w:pPr>
        <w:spacing w:line="2400" w:lineRule="auto"/>
        <w:jc w:val="center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中华人民共和国国土资源部制</w:t>
      </w:r>
    </w:p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F262F5" w:rsidTr="005849C8">
        <w:tc>
          <w:tcPr>
            <w:tcW w:w="1704" w:type="dxa"/>
            <w:gridSpan w:val="2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1704" w:type="dxa"/>
            <w:gridSpan w:val="2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F262F5" w:rsidRDefault="00F262F5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单位成立于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年，现有在职职工总数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人，具有各类技术人员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人，其中具有</w:t>
            </w:r>
            <w:r w:rsidRPr="000666E8">
              <w:rPr>
                <w:rFonts w:hint="eastAsia"/>
                <w:sz w:val="24"/>
                <w:szCs w:val="28"/>
              </w:rPr>
              <w:t>工程地质、水文地质、环境地质和岩土工程</w:t>
            </w:r>
            <w:r>
              <w:rPr>
                <w:rFonts w:hint="eastAsia"/>
                <w:sz w:val="24"/>
                <w:szCs w:val="28"/>
              </w:rPr>
              <w:t>专业技术人员总数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人。技术人员中，外聘人员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人，占技术人员总数的</w:t>
            </w:r>
            <w:r>
              <w:rPr>
                <w:rFonts w:hint="eastAsia"/>
                <w:sz w:val="24"/>
                <w:szCs w:val="28"/>
              </w:rPr>
              <w:t xml:space="preserve">  %</w:t>
            </w:r>
            <w:r>
              <w:rPr>
                <w:rFonts w:hint="eastAsia"/>
                <w:sz w:val="24"/>
                <w:szCs w:val="28"/>
              </w:rPr>
              <w:t>。单位近两年内承担过中型（含）以上地质灾害危险性评估项目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项，其中质量优良的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项，质量良好的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项，质量合格的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项。单位</w:t>
            </w:r>
            <w:r w:rsidRPr="002C5398">
              <w:rPr>
                <w:rFonts w:hint="eastAsia"/>
                <w:sz w:val="24"/>
                <w:szCs w:val="28"/>
              </w:rPr>
              <w:t>具有配套的地质灾害野外调查、测量定位、测试、物探、计算机成图等技术装备</w:t>
            </w:r>
            <w:r>
              <w:rPr>
                <w:rFonts w:hint="eastAsia"/>
                <w:sz w:val="24"/>
                <w:szCs w:val="28"/>
              </w:rPr>
              <w:t>多少台。单位具备完善的安全和质量管理体系，</w:t>
            </w:r>
            <w:r w:rsidRPr="002C5398">
              <w:rPr>
                <w:rFonts w:hint="eastAsia"/>
                <w:sz w:val="24"/>
                <w:szCs w:val="28"/>
              </w:rPr>
              <w:t>┉┉</w:t>
            </w:r>
          </w:p>
          <w:p w:rsidR="00F262F5" w:rsidRDefault="00F262F5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F262F5" w:rsidRDefault="00F262F5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F262F5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水文地质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环境地质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岩土工程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其他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</w:trPr>
        <w:tc>
          <w:tcPr>
            <w:tcW w:w="1704" w:type="dxa"/>
            <w:gridSpan w:val="2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704" w:type="dxa"/>
            <w:gridSpan w:val="2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专业技术人员简况</w:t>
      </w:r>
    </w:p>
    <w:p w:rsidR="00F262F5" w:rsidRDefault="00F262F5" w:rsidP="00F262F5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F262F5" w:rsidTr="005849C8">
        <w:tc>
          <w:tcPr>
            <w:tcW w:w="72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从事地质灾害危险性评估技术工作时间</w:t>
            </w: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F262F5" w:rsidRDefault="00F262F5" w:rsidP="00F26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单位外聘专业技术人员简况</w:t>
      </w:r>
    </w:p>
    <w:p w:rsidR="00F262F5" w:rsidRDefault="00F262F5" w:rsidP="00F262F5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F262F5" w:rsidTr="005849C8">
        <w:tc>
          <w:tcPr>
            <w:tcW w:w="72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</w:t>
            </w:r>
            <w:r>
              <w:rPr>
                <w:rFonts w:hint="eastAsia"/>
                <w:sz w:val="19"/>
                <w:szCs w:val="21"/>
              </w:rPr>
              <w:t xml:space="preserve">  </w:t>
            </w:r>
            <w:r>
              <w:rPr>
                <w:rFonts w:hint="eastAsia"/>
                <w:sz w:val="19"/>
                <w:szCs w:val="21"/>
              </w:rPr>
              <w:t>名</w:t>
            </w: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从事地质灾害危险性评估技术工作时间</w:t>
            </w: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F262F5" w:rsidRDefault="00F262F5" w:rsidP="00F26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承担过的主要地质灾害危险性评估项目及质量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71"/>
        <w:gridCol w:w="2780"/>
        <w:gridCol w:w="1218"/>
        <w:gridCol w:w="1218"/>
        <w:gridCol w:w="1218"/>
      </w:tblGrid>
      <w:tr w:rsidR="00F262F5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      </w:t>
            </w: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工程总投资</w:t>
            </w:r>
          </w:p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单独立项</w:t>
            </w:r>
          </w:p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危险性评估经费</w:t>
            </w:r>
          </w:p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262F5" w:rsidTr="005849C8"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（一）野外调查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（二）测量定位设备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测试</w:t>
            </w:r>
            <w:r>
              <w:rPr>
                <w:rFonts w:hint="eastAsia"/>
                <w:sz w:val="26"/>
                <w:szCs w:val="28"/>
              </w:rPr>
              <w:t>设备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（四）物探设备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（五）计算机制</w:t>
            </w:r>
            <w:proofErr w:type="gramStart"/>
            <w:r>
              <w:rPr>
                <w:rFonts w:hint="eastAsia"/>
                <w:sz w:val="26"/>
                <w:szCs w:val="28"/>
              </w:rPr>
              <w:t>图设备</w:t>
            </w:r>
            <w:proofErr w:type="gramEnd"/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5F409C" w:rsidRDefault="005F409C"/>
    <w:sectPr w:rsidR="005F409C" w:rsidSect="00C1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09C"/>
    <w:rsid w:val="00154DEE"/>
    <w:rsid w:val="001939C2"/>
    <w:rsid w:val="005F409C"/>
    <w:rsid w:val="006E3D4E"/>
    <w:rsid w:val="009C2234"/>
    <w:rsid w:val="00C1047D"/>
    <w:rsid w:val="00F2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1271</Words>
  <Characters>7250</Characters>
  <Application>Microsoft Office Word</Application>
  <DocSecurity>0</DocSecurity>
  <Lines>60</Lines>
  <Paragraphs>17</Paragraphs>
  <ScaleCrop>false</ScaleCrop>
  <Company>Microsoft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 User</cp:lastModifiedBy>
  <cp:revision>6</cp:revision>
  <dcterms:created xsi:type="dcterms:W3CDTF">2016-05-20T08:11:00Z</dcterms:created>
  <dcterms:modified xsi:type="dcterms:W3CDTF">2016-05-20T08:39:00Z</dcterms:modified>
</cp:coreProperties>
</file>